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C2" w:rsidRDefault="006F2CAB">
      <w:pPr>
        <w:pStyle w:val="Heading1"/>
        <w:keepNext w:val="0"/>
        <w:keepLines w:val="0"/>
        <w:spacing w:before="0" w:after="0" w:line="240" w:lineRule="auto"/>
        <w:jc w:val="center"/>
        <w:rPr>
          <w:rFonts w:ascii="Proxima Nova" w:eastAsia="Proxima Nova" w:hAnsi="Proxima Nova" w:cs="Proxima Nova"/>
          <w:b/>
          <w:sz w:val="36"/>
          <w:szCs w:val="36"/>
        </w:rPr>
      </w:pPr>
      <w:r>
        <w:rPr>
          <w:rFonts w:ascii="Proxima Nova" w:eastAsia="Proxima Nova" w:hAnsi="Proxima Nova" w:cs="Proxima Nova"/>
          <w:b/>
          <w:sz w:val="36"/>
          <w:szCs w:val="36"/>
        </w:rPr>
        <w:t xml:space="preserve">   Product Requirements Document</w:t>
      </w:r>
    </w:p>
    <w:p w:rsidR="000239C2" w:rsidRDefault="000239C2">
      <w:pPr>
        <w:pStyle w:val="Heading1"/>
        <w:keepNext w:val="0"/>
        <w:keepLines w:val="0"/>
        <w:spacing w:before="0" w:after="0" w:line="240" w:lineRule="auto"/>
        <w:rPr>
          <w:rFonts w:ascii="Proxima Nova" w:eastAsia="Proxima Nova" w:hAnsi="Proxima Nova" w:cs="Proxima Nova"/>
          <w:b/>
          <w:sz w:val="22"/>
          <w:szCs w:val="22"/>
        </w:rPr>
      </w:pPr>
    </w:p>
    <w:p w:rsidR="000239C2" w:rsidRDefault="000239C2"/>
    <w:p w:rsidR="000239C2" w:rsidRDefault="000239C2"/>
    <w:tbl>
      <w:tblPr>
        <w:tblStyle w:val="a"/>
        <w:tblW w:w="441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190"/>
        <w:gridCol w:w="2220"/>
      </w:tblGrid>
      <w:tr w:rsidR="000239C2">
        <w:trPr>
          <w:trHeight w:val="405"/>
          <w:jc w:val="center"/>
        </w:trPr>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jc w:val="center"/>
              <w:rPr>
                <w:rFonts w:ascii="Proxima Nova" w:eastAsia="Proxima Nova" w:hAnsi="Proxima Nova" w:cs="Proxima Nova"/>
              </w:rPr>
            </w:pPr>
            <w:r>
              <w:rPr>
                <w:rFonts w:ascii="Proxima Nova" w:eastAsia="Proxima Nova" w:hAnsi="Proxima Nova" w:cs="Proxima Nova"/>
              </w:rPr>
              <w:t>Target Release</w:t>
            </w:r>
          </w:p>
        </w:tc>
        <w:tc>
          <w:tcPr>
            <w:tcW w:w="2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202DC1">
            <w:pPr>
              <w:spacing w:line="240" w:lineRule="auto"/>
              <w:jc w:val="center"/>
              <w:rPr>
                <w:rFonts w:ascii="Proxima Nova" w:eastAsia="Proxima Nova" w:hAnsi="Proxima Nova" w:cs="Proxima Nova"/>
              </w:rPr>
            </w:pPr>
            <w:r>
              <w:rPr>
                <w:rFonts w:ascii="Proxima Nova" w:eastAsia="Proxima Nova" w:hAnsi="Proxima Nova" w:cs="Proxima Nova"/>
              </w:rPr>
              <w:t>August 16 2023</w:t>
            </w:r>
          </w:p>
        </w:tc>
      </w:tr>
      <w:tr w:rsidR="000239C2">
        <w:trPr>
          <w:trHeight w:val="405"/>
          <w:jc w:val="center"/>
        </w:trPr>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jc w:val="center"/>
              <w:rPr>
                <w:rFonts w:ascii="Proxima Nova" w:eastAsia="Proxima Nova" w:hAnsi="Proxima Nova" w:cs="Proxima Nova"/>
              </w:rPr>
            </w:pPr>
            <w:r>
              <w:rPr>
                <w:rFonts w:ascii="Proxima Nova" w:eastAsia="Proxima Nova" w:hAnsi="Proxima Nova" w:cs="Proxima Nova"/>
              </w:rPr>
              <w:t>Epic</w:t>
            </w:r>
          </w:p>
        </w:tc>
        <w:tc>
          <w:tcPr>
            <w:tcW w:w="2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DF1FB2">
            <w:pPr>
              <w:spacing w:line="240" w:lineRule="auto"/>
              <w:jc w:val="center"/>
              <w:rPr>
                <w:rFonts w:ascii="Proxima Nova" w:eastAsia="Proxima Nova" w:hAnsi="Proxima Nova" w:cs="Proxima Nova"/>
              </w:rPr>
            </w:pPr>
            <w:r>
              <w:rPr>
                <w:rFonts w:ascii="Proxima Nova" w:eastAsia="Proxima Nova" w:hAnsi="Proxima Nova" w:cs="Proxima Nova"/>
              </w:rPr>
              <w:t>MVP</w:t>
            </w:r>
          </w:p>
        </w:tc>
      </w:tr>
      <w:tr w:rsidR="000239C2">
        <w:trPr>
          <w:jc w:val="center"/>
        </w:trPr>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jc w:val="center"/>
              <w:rPr>
                <w:rFonts w:ascii="Proxima Nova" w:eastAsia="Proxima Nova" w:hAnsi="Proxima Nova" w:cs="Proxima Nova"/>
              </w:rPr>
            </w:pPr>
            <w:r>
              <w:rPr>
                <w:rFonts w:ascii="Proxima Nova" w:eastAsia="Proxima Nova" w:hAnsi="Proxima Nova" w:cs="Proxima Nova"/>
              </w:rPr>
              <w:t>Document Status</w:t>
            </w:r>
          </w:p>
        </w:tc>
        <w:tc>
          <w:tcPr>
            <w:tcW w:w="2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7A27FB">
            <w:pPr>
              <w:spacing w:line="240" w:lineRule="auto"/>
              <w:jc w:val="center"/>
              <w:rPr>
                <w:rFonts w:ascii="Proxima Nova" w:eastAsia="Proxima Nova" w:hAnsi="Proxima Nova" w:cs="Proxima Nova"/>
              </w:rPr>
            </w:pPr>
            <w:r>
              <w:rPr>
                <w:rFonts w:ascii="Proxima Nova" w:eastAsia="Proxima Nova" w:hAnsi="Proxima Nova" w:cs="Proxima Nova"/>
              </w:rPr>
              <w:t>V1.0</w:t>
            </w:r>
          </w:p>
        </w:tc>
      </w:tr>
      <w:tr w:rsidR="000239C2">
        <w:trPr>
          <w:jc w:val="center"/>
        </w:trPr>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jc w:val="center"/>
              <w:rPr>
                <w:rFonts w:ascii="Proxima Nova" w:eastAsia="Proxima Nova" w:hAnsi="Proxima Nova" w:cs="Proxima Nova"/>
              </w:rPr>
            </w:pPr>
            <w:r>
              <w:rPr>
                <w:rFonts w:ascii="Proxima Nova" w:eastAsia="Proxima Nova" w:hAnsi="Proxima Nova" w:cs="Proxima Nova"/>
              </w:rPr>
              <w:t>Document Owner</w:t>
            </w:r>
          </w:p>
        </w:tc>
        <w:tc>
          <w:tcPr>
            <w:tcW w:w="2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DF1FB2">
            <w:pPr>
              <w:spacing w:line="240" w:lineRule="auto"/>
              <w:jc w:val="center"/>
              <w:rPr>
                <w:rFonts w:ascii="Proxima Nova" w:eastAsia="Proxima Nova" w:hAnsi="Proxima Nova" w:cs="Proxima Nova"/>
              </w:rPr>
            </w:pPr>
            <w:r>
              <w:rPr>
                <w:rFonts w:ascii="Proxima Nova" w:eastAsia="Proxima Nova" w:hAnsi="Proxima Nova" w:cs="Proxima Nova"/>
              </w:rPr>
              <w:t>Vijay</w:t>
            </w:r>
          </w:p>
        </w:tc>
      </w:tr>
      <w:tr w:rsidR="000239C2">
        <w:trPr>
          <w:jc w:val="center"/>
        </w:trPr>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jc w:val="center"/>
              <w:rPr>
                <w:rFonts w:ascii="Proxima Nova" w:eastAsia="Proxima Nova" w:hAnsi="Proxima Nova" w:cs="Proxima Nova"/>
              </w:rPr>
            </w:pPr>
            <w:r>
              <w:rPr>
                <w:rFonts w:ascii="Proxima Nova" w:eastAsia="Proxima Nova" w:hAnsi="Proxima Nova" w:cs="Proxima Nova"/>
              </w:rPr>
              <w:t>Designer</w:t>
            </w:r>
          </w:p>
        </w:tc>
        <w:tc>
          <w:tcPr>
            <w:tcW w:w="2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DF1FB2">
            <w:pPr>
              <w:spacing w:line="240" w:lineRule="auto"/>
              <w:jc w:val="center"/>
              <w:rPr>
                <w:rFonts w:ascii="Proxima Nova" w:eastAsia="Proxima Nova" w:hAnsi="Proxima Nova" w:cs="Proxima Nova"/>
              </w:rPr>
            </w:pPr>
            <w:r>
              <w:rPr>
                <w:rFonts w:ascii="Proxima Nova" w:eastAsia="Proxima Nova" w:hAnsi="Proxima Nova" w:cs="Proxima Nova"/>
              </w:rPr>
              <w:t>Vishal</w:t>
            </w:r>
          </w:p>
        </w:tc>
      </w:tr>
      <w:tr w:rsidR="000239C2">
        <w:trPr>
          <w:jc w:val="center"/>
        </w:trPr>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jc w:val="center"/>
              <w:rPr>
                <w:rFonts w:ascii="Proxima Nova" w:eastAsia="Proxima Nova" w:hAnsi="Proxima Nova" w:cs="Proxima Nova"/>
              </w:rPr>
            </w:pPr>
            <w:r>
              <w:rPr>
                <w:rFonts w:ascii="Proxima Nova" w:eastAsia="Proxima Nova" w:hAnsi="Proxima Nova" w:cs="Proxima Nova"/>
              </w:rPr>
              <w:t>Tech lead</w:t>
            </w:r>
          </w:p>
        </w:tc>
        <w:tc>
          <w:tcPr>
            <w:tcW w:w="2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DF1FB2">
            <w:pPr>
              <w:spacing w:line="240" w:lineRule="auto"/>
              <w:jc w:val="center"/>
              <w:rPr>
                <w:rFonts w:ascii="Proxima Nova" w:eastAsia="Proxima Nova" w:hAnsi="Proxima Nova" w:cs="Proxima Nova"/>
              </w:rPr>
            </w:pPr>
            <w:r>
              <w:rPr>
                <w:rFonts w:ascii="Proxima Nova" w:eastAsia="Proxima Nova" w:hAnsi="Proxima Nova" w:cs="Proxima Nova"/>
              </w:rPr>
              <w:t>Shiva</w:t>
            </w:r>
          </w:p>
        </w:tc>
      </w:tr>
      <w:tr w:rsidR="000239C2">
        <w:trPr>
          <w:jc w:val="center"/>
        </w:trPr>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jc w:val="center"/>
              <w:rPr>
                <w:rFonts w:ascii="Proxima Nova" w:eastAsia="Proxima Nova" w:hAnsi="Proxima Nova" w:cs="Proxima Nova"/>
              </w:rPr>
            </w:pPr>
            <w:r>
              <w:rPr>
                <w:rFonts w:ascii="Proxima Nova" w:eastAsia="Proxima Nova" w:hAnsi="Proxima Nova" w:cs="Proxima Nova"/>
              </w:rPr>
              <w:t>Technical writers</w:t>
            </w:r>
          </w:p>
        </w:tc>
        <w:tc>
          <w:tcPr>
            <w:tcW w:w="2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DF1FB2">
            <w:pPr>
              <w:spacing w:line="240" w:lineRule="auto"/>
              <w:jc w:val="center"/>
              <w:rPr>
                <w:rFonts w:ascii="Proxima Nova" w:eastAsia="Proxima Nova" w:hAnsi="Proxima Nova" w:cs="Proxima Nova"/>
              </w:rPr>
            </w:pPr>
            <w:r>
              <w:rPr>
                <w:rFonts w:ascii="Proxima Nova" w:eastAsia="Proxima Nova" w:hAnsi="Proxima Nova" w:cs="Proxima Nova"/>
              </w:rPr>
              <w:t>Vishal &amp; Pranav</w:t>
            </w:r>
          </w:p>
        </w:tc>
      </w:tr>
      <w:tr w:rsidR="000239C2">
        <w:trPr>
          <w:jc w:val="center"/>
        </w:trPr>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jc w:val="center"/>
              <w:rPr>
                <w:rFonts w:ascii="Proxima Nova" w:eastAsia="Proxima Nova" w:hAnsi="Proxima Nova" w:cs="Proxima Nova"/>
              </w:rPr>
            </w:pPr>
            <w:r>
              <w:rPr>
                <w:rFonts w:ascii="Proxima Nova" w:eastAsia="Proxima Nova" w:hAnsi="Proxima Nova" w:cs="Proxima Nova"/>
              </w:rPr>
              <w:t>QA</w:t>
            </w:r>
          </w:p>
        </w:tc>
        <w:tc>
          <w:tcPr>
            <w:tcW w:w="2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DF1FB2">
            <w:pPr>
              <w:spacing w:line="240" w:lineRule="auto"/>
              <w:jc w:val="center"/>
              <w:rPr>
                <w:rFonts w:ascii="Proxima Nova" w:eastAsia="Proxima Nova" w:hAnsi="Proxima Nova" w:cs="Proxima Nova"/>
              </w:rPr>
            </w:pPr>
            <w:r>
              <w:rPr>
                <w:rFonts w:ascii="Proxima Nova" w:eastAsia="Proxima Nova" w:hAnsi="Proxima Nova" w:cs="Proxima Nova"/>
              </w:rPr>
              <w:t>Aditya</w:t>
            </w:r>
          </w:p>
        </w:tc>
      </w:tr>
    </w:tbl>
    <w:p w:rsidR="000239C2" w:rsidRDefault="000239C2"/>
    <w:p w:rsidR="000239C2" w:rsidRDefault="006F2CAB">
      <w:pPr>
        <w:pStyle w:val="Heading2"/>
        <w:keepNext w:val="0"/>
        <w:keepLines w:val="0"/>
        <w:spacing w:before="0" w:after="0" w:line="240" w:lineRule="auto"/>
        <w:rPr>
          <w:rFonts w:ascii="Proxima Nova" w:eastAsia="Proxima Nova" w:hAnsi="Proxima Nova" w:cs="Proxima Nova"/>
          <w:sz w:val="28"/>
          <w:szCs w:val="28"/>
        </w:rPr>
      </w:pPr>
      <w:r>
        <w:rPr>
          <w:rFonts w:ascii="Proxima Nova" w:eastAsia="Proxima Nova" w:hAnsi="Proxima Nova" w:cs="Proxima Nova"/>
          <w:b/>
          <w:sz w:val="28"/>
          <w:szCs w:val="28"/>
        </w:rPr>
        <w:t>What</w:t>
      </w:r>
    </w:p>
    <w:p w:rsidR="000239C2" w:rsidRDefault="00CA7050">
      <w:pPr>
        <w:spacing w:line="240" w:lineRule="auto"/>
        <w:rPr>
          <w:rFonts w:ascii="Proxima Nova" w:eastAsia="Proxima Nova" w:hAnsi="Proxima Nova" w:cs="Proxima Nova"/>
        </w:rPr>
      </w:pPr>
      <w:r w:rsidRPr="00CA7050">
        <w:rPr>
          <w:rFonts w:ascii="Proxima Nova" w:eastAsia="Proxima Nova" w:hAnsi="Proxima Nova" w:cs="Proxima Nova"/>
        </w:rPr>
        <w:t>We are Eatery, a new food delivery app on the market to help people fulfil their cravings — right from home-cooked, healthy food</w:t>
      </w:r>
      <w:r>
        <w:rPr>
          <w:rFonts w:ascii="Proxima Nova" w:eastAsia="Proxima Nova" w:hAnsi="Proxima Nova" w:cs="Proxima Nova"/>
        </w:rPr>
        <w:t xml:space="preserve"> providing cutlery and utensils to the users.</w:t>
      </w:r>
    </w:p>
    <w:p w:rsidR="00CA7050" w:rsidRDefault="00CA7050">
      <w:pPr>
        <w:spacing w:line="240" w:lineRule="auto"/>
        <w:rPr>
          <w:rFonts w:ascii="Proxima Nova" w:eastAsia="Proxima Nova" w:hAnsi="Proxima Nova" w:cs="Proxima Nova"/>
          <w:b/>
          <w:u w:val="single"/>
        </w:rPr>
      </w:pPr>
    </w:p>
    <w:p w:rsidR="000239C2" w:rsidRDefault="006F2CAB">
      <w:pPr>
        <w:spacing w:line="240" w:lineRule="auto"/>
        <w:rPr>
          <w:rFonts w:ascii="Proxima Nova" w:eastAsia="Proxima Nova" w:hAnsi="Proxima Nova" w:cs="Proxima Nova"/>
          <w:sz w:val="28"/>
          <w:szCs w:val="28"/>
        </w:rPr>
      </w:pPr>
      <w:r>
        <w:rPr>
          <w:rFonts w:ascii="Proxima Nova" w:eastAsia="Proxima Nova" w:hAnsi="Proxima Nova" w:cs="Proxima Nova"/>
          <w:b/>
          <w:sz w:val="28"/>
          <w:szCs w:val="28"/>
        </w:rPr>
        <w:t>Why</w:t>
      </w:r>
    </w:p>
    <w:p w:rsidR="000239C2" w:rsidRDefault="000239C2">
      <w:pPr>
        <w:spacing w:line="240" w:lineRule="auto"/>
        <w:rPr>
          <w:rFonts w:ascii="Proxima Nova" w:eastAsia="Proxima Nova" w:hAnsi="Proxima Nova" w:cs="Proxima Nova"/>
        </w:rPr>
      </w:pPr>
    </w:p>
    <w:p w:rsidR="000239C2" w:rsidRDefault="008753EE">
      <w:pPr>
        <w:spacing w:line="240" w:lineRule="auto"/>
        <w:rPr>
          <w:rFonts w:ascii="Proxima Nova" w:eastAsia="Proxima Nova" w:hAnsi="Proxima Nova" w:cs="Proxima Nova"/>
        </w:rPr>
      </w:pPr>
      <w:r>
        <w:rPr>
          <w:rFonts w:ascii="Proxima Nova" w:eastAsia="Proxima Nova" w:hAnsi="Proxima Nova" w:cs="Proxima Nova"/>
        </w:rPr>
        <w:t>We Eatery, want to compete the market by providing quality, hygienic, healthy, maintaining temperature for food delivery along providing users cutlery and utensil to the user to have food at any accessible location they desired. We have following insights defined for our app after lot of analysis.</w:t>
      </w:r>
    </w:p>
    <w:p w:rsidR="00D95069" w:rsidRDefault="00D95069" w:rsidP="00D95069">
      <w:pPr>
        <w:pStyle w:val="ListParagraph"/>
        <w:numPr>
          <w:ilvl w:val="0"/>
          <w:numId w:val="9"/>
        </w:numPr>
        <w:spacing w:line="240" w:lineRule="auto"/>
        <w:rPr>
          <w:rFonts w:ascii="Proxima Nova" w:eastAsia="Proxima Nova" w:hAnsi="Proxima Nova" w:cs="Proxima Nova"/>
        </w:rPr>
      </w:pPr>
      <w:r>
        <w:rPr>
          <w:rFonts w:ascii="Proxima Nova" w:eastAsia="Proxima Nova" w:hAnsi="Proxima Nova" w:cs="Proxima Nova"/>
        </w:rPr>
        <w:t>Market survey indicated an average online food age is 15-64 years old users</w:t>
      </w:r>
    </w:p>
    <w:p w:rsidR="00D95069" w:rsidRDefault="00D95069" w:rsidP="00D95069">
      <w:pPr>
        <w:pStyle w:val="ListParagraph"/>
        <w:numPr>
          <w:ilvl w:val="0"/>
          <w:numId w:val="9"/>
        </w:numPr>
        <w:spacing w:line="240" w:lineRule="auto"/>
        <w:rPr>
          <w:rFonts w:ascii="Proxima Nova" w:eastAsia="Proxima Nova" w:hAnsi="Proxima Nova" w:cs="Proxima Nova"/>
        </w:rPr>
      </w:pPr>
      <w:r>
        <w:rPr>
          <w:rFonts w:ascii="Proxima Nova" w:eastAsia="Proxima Nova" w:hAnsi="Proxima Nova" w:cs="Proxima Nova"/>
        </w:rPr>
        <w:t>Most people use Swiggy &amp; Zomato to order food online.</w:t>
      </w:r>
    </w:p>
    <w:p w:rsidR="00D95069" w:rsidRDefault="00D95069" w:rsidP="00D95069">
      <w:pPr>
        <w:pStyle w:val="ListParagraph"/>
        <w:numPr>
          <w:ilvl w:val="0"/>
          <w:numId w:val="9"/>
        </w:numPr>
        <w:spacing w:line="240" w:lineRule="auto"/>
        <w:rPr>
          <w:rFonts w:ascii="Proxima Nova" w:eastAsia="Proxima Nova" w:hAnsi="Proxima Nova" w:cs="Proxima Nova"/>
        </w:rPr>
      </w:pPr>
      <w:r>
        <w:rPr>
          <w:rFonts w:ascii="Proxima Nova" w:eastAsia="Proxima Nova" w:hAnsi="Proxima Nova" w:cs="Proxima Nova"/>
        </w:rPr>
        <w:t>Average meal cost was 200/- to 400/- and validated in interviews to have minimum food cost of 250/-</w:t>
      </w:r>
    </w:p>
    <w:p w:rsidR="00D95069" w:rsidRDefault="00D95069" w:rsidP="00D95069">
      <w:pPr>
        <w:pStyle w:val="ListParagraph"/>
        <w:numPr>
          <w:ilvl w:val="0"/>
          <w:numId w:val="9"/>
        </w:numPr>
        <w:spacing w:line="240" w:lineRule="auto"/>
        <w:rPr>
          <w:rFonts w:ascii="Proxima Nova" w:eastAsia="Proxima Nova" w:hAnsi="Proxima Nova" w:cs="Proxima Nova"/>
        </w:rPr>
      </w:pPr>
      <w:r>
        <w:rPr>
          <w:rFonts w:ascii="Proxima Nova" w:eastAsia="Proxima Nova" w:hAnsi="Proxima Nova" w:cs="Proxima Nova"/>
        </w:rPr>
        <w:t>Targeting more than metro cities – Tier 1, Tier 2 Cities</w:t>
      </w:r>
      <w:r w:rsidR="00160C0B">
        <w:rPr>
          <w:rFonts w:ascii="Proxima Nova" w:eastAsia="Proxima Nova" w:hAnsi="Proxima Nova" w:cs="Proxima Nova"/>
        </w:rPr>
        <w:t xml:space="preserve"> including rural</w:t>
      </w:r>
    </w:p>
    <w:p w:rsidR="00546FF6" w:rsidRDefault="00546FF6" w:rsidP="00D95069">
      <w:pPr>
        <w:pStyle w:val="ListParagraph"/>
        <w:numPr>
          <w:ilvl w:val="0"/>
          <w:numId w:val="9"/>
        </w:numPr>
        <w:spacing w:line="240" w:lineRule="auto"/>
        <w:rPr>
          <w:rFonts w:ascii="Proxima Nova" w:eastAsia="Proxima Nova" w:hAnsi="Proxima Nova" w:cs="Proxima Nova"/>
        </w:rPr>
      </w:pPr>
      <w:r>
        <w:rPr>
          <w:rFonts w:ascii="Proxima Nova" w:eastAsia="Proxima Nova" w:hAnsi="Proxima Nova" w:cs="Proxima Nova"/>
        </w:rPr>
        <w:t>Most people want cutlery and utensils to have the food</w:t>
      </w:r>
    </w:p>
    <w:p w:rsidR="00546FF6" w:rsidRDefault="00546FF6" w:rsidP="00D95069">
      <w:pPr>
        <w:pStyle w:val="ListParagraph"/>
        <w:numPr>
          <w:ilvl w:val="0"/>
          <w:numId w:val="9"/>
        </w:numPr>
        <w:spacing w:line="240" w:lineRule="auto"/>
        <w:rPr>
          <w:rFonts w:ascii="Proxima Nova" w:eastAsia="Proxima Nova" w:hAnsi="Proxima Nova" w:cs="Proxima Nova"/>
        </w:rPr>
      </w:pPr>
      <w:r>
        <w:rPr>
          <w:rFonts w:ascii="Proxima Nova" w:eastAsia="Proxima Nova" w:hAnsi="Proxima Nova" w:cs="Proxima Nova"/>
        </w:rPr>
        <w:t>Tier 1 &amp; Tier 2 people want to maintain the food temperature till food delivery</w:t>
      </w:r>
    </w:p>
    <w:p w:rsidR="00160C0B" w:rsidRDefault="00546FF6" w:rsidP="00D95069">
      <w:pPr>
        <w:pStyle w:val="ListParagraph"/>
        <w:numPr>
          <w:ilvl w:val="0"/>
          <w:numId w:val="9"/>
        </w:numPr>
        <w:spacing w:line="240" w:lineRule="auto"/>
        <w:rPr>
          <w:rFonts w:ascii="Proxima Nova" w:eastAsia="Proxima Nova" w:hAnsi="Proxima Nova" w:cs="Proxima Nova"/>
        </w:rPr>
      </w:pPr>
      <w:r>
        <w:rPr>
          <w:rFonts w:ascii="Proxima Nova" w:eastAsia="Proxima Nova" w:hAnsi="Proxima Nova" w:cs="Proxima Nova"/>
        </w:rPr>
        <w:lastRenderedPageBreak/>
        <w:t xml:space="preserve">85% target audience are looking for </w:t>
      </w:r>
      <w:r w:rsidR="009A6A6F">
        <w:rPr>
          <w:rFonts w:ascii="Proxima Nova" w:eastAsia="Proxima Nova" w:hAnsi="Proxima Nova" w:cs="Proxima Nova"/>
        </w:rPr>
        <w:t>homemade</w:t>
      </w:r>
      <w:r>
        <w:rPr>
          <w:rFonts w:ascii="Proxima Nova" w:eastAsia="Proxima Nova" w:hAnsi="Proxima Nova" w:cs="Proxima Nova"/>
        </w:rPr>
        <w:t xml:space="preserve"> hygienic food.</w:t>
      </w:r>
    </w:p>
    <w:p w:rsidR="009A6A6F" w:rsidRPr="00D95069" w:rsidRDefault="009A6A6F" w:rsidP="00D95069">
      <w:pPr>
        <w:pStyle w:val="ListParagraph"/>
        <w:numPr>
          <w:ilvl w:val="0"/>
          <w:numId w:val="9"/>
        </w:numPr>
        <w:spacing w:line="240" w:lineRule="auto"/>
        <w:rPr>
          <w:rFonts w:ascii="Proxima Nova" w:eastAsia="Proxima Nova" w:hAnsi="Proxima Nova" w:cs="Proxima Nova"/>
        </w:rPr>
      </w:pPr>
      <w:r>
        <w:rPr>
          <w:rFonts w:ascii="Proxima Nova" w:eastAsia="Proxima Nova" w:hAnsi="Proxima Nova" w:cs="Proxima Nova"/>
        </w:rPr>
        <w:t>Need to provide refund and customer support</w:t>
      </w:r>
    </w:p>
    <w:p w:rsidR="000239C2" w:rsidRDefault="000239C2">
      <w:pPr>
        <w:spacing w:line="240" w:lineRule="auto"/>
        <w:rPr>
          <w:rFonts w:ascii="Proxima Nova" w:eastAsia="Proxima Nova" w:hAnsi="Proxima Nova" w:cs="Proxima Nova"/>
        </w:rPr>
      </w:pPr>
    </w:p>
    <w:p w:rsidR="000239C2" w:rsidRDefault="006F2CAB">
      <w:pPr>
        <w:spacing w:line="240" w:lineRule="auto"/>
        <w:rPr>
          <w:rFonts w:ascii="Proxima Nova" w:eastAsia="Proxima Nova" w:hAnsi="Proxima Nova" w:cs="Proxima Nova"/>
          <w:b/>
          <w:sz w:val="28"/>
          <w:szCs w:val="28"/>
        </w:rPr>
      </w:pPr>
      <w:r>
        <w:rPr>
          <w:rFonts w:ascii="Proxima Nova" w:eastAsia="Proxima Nova" w:hAnsi="Proxima Nova" w:cs="Proxima Nova"/>
          <w:b/>
          <w:sz w:val="28"/>
          <w:szCs w:val="28"/>
        </w:rPr>
        <w:t>Scope</w:t>
      </w:r>
    </w:p>
    <w:p w:rsidR="000239C2" w:rsidRDefault="000239C2">
      <w:pPr>
        <w:spacing w:line="240" w:lineRule="auto"/>
        <w:rPr>
          <w:rFonts w:ascii="Proxima Nova" w:eastAsia="Proxima Nova" w:hAnsi="Proxima Nova" w:cs="Proxima Nova"/>
          <w:b/>
          <w:u w:val="single"/>
        </w:rPr>
      </w:pPr>
    </w:p>
    <w:p w:rsidR="000239C2" w:rsidRDefault="006F2CAB">
      <w:pPr>
        <w:numPr>
          <w:ilvl w:val="0"/>
          <w:numId w:val="7"/>
        </w:numPr>
        <w:spacing w:line="240" w:lineRule="auto"/>
        <w:rPr>
          <w:rFonts w:ascii="Proxima Nova" w:eastAsia="Proxima Nova" w:hAnsi="Proxima Nova" w:cs="Proxima Nova"/>
        </w:rPr>
      </w:pPr>
      <w:r>
        <w:rPr>
          <w:rFonts w:ascii="Proxima Nova" w:eastAsia="Proxima Nova" w:hAnsi="Proxima Nova" w:cs="Proxima Nova"/>
        </w:rPr>
        <w:t>In- Scope for the MVP</w:t>
      </w:r>
    </w:p>
    <w:p w:rsidR="000239C2" w:rsidRDefault="000239C2">
      <w:pPr>
        <w:spacing w:line="240" w:lineRule="auto"/>
        <w:rPr>
          <w:rFonts w:ascii="Proxima Nova" w:eastAsia="Proxima Nova" w:hAnsi="Proxima Nova" w:cs="Proxima Nova"/>
        </w:rPr>
      </w:pPr>
    </w:p>
    <w:tbl>
      <w:tblPr>
        <w:tblW w:w="12680" w:type="dxa"/>
        <w:tblCellMar>
          <w:left w:w="0" w:type="dxa"/>
          <w:right w:w="0" w:type="dxa"/>
        </w:tblCellMar>
        <w:tblLook w:val="0600" w:firstRow="0" w:lastRow="0" w:firstColumn="0" w:lastColumn="0" w:noHBand="1" w:noVBand="1"/>
      </w:tblPr>
      <w:tblGrid>
        <w:gridCol w:w="5660"/>
        <w:gridCol w:w="7020"/>
      </w:tblGrid>
      <w:tr w:rsidR="00926299" w:rsidRPr="00926299" w:rsidTr="00926299">
        <w:trPr>
          <w:trHeight w:val="594"/>
        </w:trPr>
        <w:tc>
          <w:tcPr>
            <w:tcW w:w="5660" w:type="dxa"/>
            <w:tcBorders>
              <w:top w:val="single" w:sz="6" w:space="0" w:color="9E9E9E"/>
              <w:left w:val="single" w:sz="6" w:space="0" w:color="9E9E9E"/>
              <w:bottom w:val="single" w:sz="6" w:space="0" w:color="9E9E9E"/>
              <w:right w:val="single" w:sz="6" w:space="0" w:color="9E9E9E"/>
            </w:tcBorders>
            <w:shd w:val="clear" w:color="auto" w:fill="FEF8F5"/>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b/>
                <w:bCs/>
                <w:lang w:val="en-IN"/>
              </w:rPr>
              <w:t>Feature</w:t>
            </w:r>
          </w:p>
        </w:tc>
        <w:tc>
          <w:tcPr>
            <w:tcW w:w="7020" w:type="dxa"/>
            <w:tcBorders>
              <w:top w:val="single" w:sz="6" w:space="0" w:color="9E9E9E"/>
              <w:left w:val="single" w:sz="6" w:space="0" w:color="9E9E9E"/>
              <w:bottom w:val="single" w:sz="6" w:space="0" w:color="9E9E9E"/>
              <w:right w:val="single" w:sz="6" w:space="0" w:color="9E9E9E"/>
            </w:tcBorders>
            <w:shd w:val="clear" w:color="auto" w:fill="FEF8F5"/>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b/>
                <w:bCs/>
                <w:lang w:val="en-IN"/>
              </w:rPr>
              <w:t>Reason behind choosing this as a ‘Must Have Feature’</w:t>
            </w:r>
          </w:p>
        </w:tc>
      </w:tr>
      <w:tr w:rsidR="00926299" w:rsidRPr="00926299" w:rsidTr="00926299">
        <w:trPr>
          <w:trHeight w:val="731"/>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Login as a customer/Supplier/rider</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One interface for all 3 entities to access, supply and deliver the food. User can login with touch id or face id.</w:t>
            </w:r>
          </w:p>
        </w:tc>
      </w:tr>
      <w:tr w:rsidR="00926299" w:rsidRPr="00926299" w:rsidTr="00926299">
        <w:trPr>
          <w:trHeight w:val="731"/>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Search by Voice &amp; Manual search</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Voice search helps user to search the food with ease. We also have manual search that helps user to search manually</w:t>
            </w:r>
          </w:p>
        </w:tc>
      </w:tr>
      <w:tr w:rsidR="00926299" w:rsidRPr="00926299" w:rsidTr="00926299">
        <w:trPr>
          <w:trHeight w:val="731"/>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Signup</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 xml:space="preserve">Customer will register with his Gmail/ Facebook/twitter/ mobile number and can have touch id or face id defined </w:t>
            </w:r>
          </w:p>
        </w:tc>
      </w:tr>
      <w:tr w:rsidR="00926299" w:rsidRPr="00926299" w:rsidTr="00926299">
        <w:trPr>
          <w:trHeight w:val="731"/>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Profile Page</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Customer/Supplier/Rider – Address information, Contact information, Email, Subscription information for customers, Supplier &amp; Rider agreement</w:t>
            </w:r>
          </w:p>
        </w:tc>
      </w:tr>
      <w:tr w:rsidR="00926299" w:rsidRPr="00926299" w:rsidTr="00926299">
        <w:trPr>
          <w:trHeight w:val="731"/>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Filter &amp; Sorting</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 xml:space="preserve">User can filter food type by category and sort by cost, rating &amp; </w:t>
            </w:r>
            <w:r w:rsidR="003B17D0" w:rsidRPr="00926299">
              <w:rPr>
                <w:rFonts w:ascii="Proxima Nova" w:eastAsia="Proxima Nova" w:hAnsi="Proxima Nova" w:cs="Proxima Nova"/>
                <w:lang w:val="en-IN"/>
              </w:rPr>
              <w:t>relevance.</w:t>
            </w:r>
            <w:r w:rsidRPr="00926299">
              <w:rPr>
                <w:rFonts w:ascii="Proxima Nova" w:eastAsia="Proxima Nova" w:hAnsi="Proxima Nova" w:cs="Proxima Nova"/>
                <w:lang w:val="en-IN"/>
              </w:rPr>
              <w:t xml:space="preserve"> User can avail home and hygienic food.</w:t>
            </w:r>
          </w:p>
        </w:tc>
      </w:tr>
      <w:tr w:rsidR="00926299" w:rsidRPr="00926299" w:rsidTr="00926299">
        <w:trPr>
          <w:trHeight w:val="502"/>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 xml:space="preserve">Menu/Order </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 xml:space="preserve">User select the items as per their need and should view the incremental cart qty </w:t>
            </w:r>
          </w:p>
        </w:tc>
      </w:tr>
      <w:tr w:rsidR="00926299" w:rsidRPr="00926299" w:rsidTr="00926299">
        <w:trPr>
          <w:trHeight w:val="731"/>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lastRenderedPageBreak/>
              <w:t>Cart Items</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 xml:space="preserve">User should view the selected menu items and should view the quantity correctly displayed and can increase each item quantity. </w:t>
            </w:r>
          </w:p>
        </w:tc>
      </w:tr>
      <w:tr w:rsidR="00926299" w:rsidRPr="00926299" w:rsidTr="00926299">
        <w:trPr>
          <w:trHeight w:val="502"/>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Maintain food temperature option</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User have a feature to maintain the food temperature by availing this option</w:t>
            </w:r>
          </w:p>
        </w:tc>
      </w:tr>
      <w:tr w:rsidR="00926299" w:rsidRPr="00926299" w:rsidTr="00926299">
        <w:trPr>
          <w:trHeight w:val="682"/>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Table ware items</w:t>
            </w:r>
            <w:r w:rsidR="003B17D0">
              <w:rPr>
                <w:rFonts w:ascii="Proxima Nova" w:eastAsia="Proxima Nova" w:hAnsi="Proxima Nova" w:cs="Proxima Nova"/>
                <w:lang w:val="en-IN"/>
              </w:rPr>
              <w:t xml:space="preserve"> – Cutlery &amp; Utensils</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926299" w:rsidRPr="00926299" w:rsidRDefault="00926299" w:rsidP="00926299">
            <w:pPr>
              <w:spacing w:line="240" w:lineRule="auto"/>
              <w:rPr>
                <w:rFonts w:ascii="Proxima Nova" w:eastAsia="Proxima Nova" w:hAnsi="Proxima Nova" w:cs="Proxima Nova"/>
                <w:lang w:val="en-IN"/>
              </w:rPr>
            </w:pPr>
            <w:r w:rsidRPr="00926299">
              <w:rPr>
                <w:rFonts w:ascii="Proxima Nova" w:eastAsia="Proxima Nova" w:hAnsi="Proxima Nova" w:cs="Proxima Nova"/>
                <w:lang w:val="en-IN"/>
              </w:rPr>
              <w:t>User have a feature to add table ware items like – Plates, Cutlery, disposals…etc</w:t>
            </w:r>
          </w:p>
        </w:tc>
      </w:tr>
      <w:tr w:rsidR="00324AF9" w:rsidRPr="00926299" w:rsidTr="00926299">
        <w:trPr>
          <w:trHeight w:val="682"/>
        </w:trPr>
        <w:tc>
          <w:tcPr>
            <w:tcW w:w="56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tcPr>
          <w:p w:rsidR="00324AF9" w:rsidRPr="00926299" w:rsidRDefault="00324AF9" w:rsidP="00926299">
            <w:pPr>
              <w:spacing w:line="240" w:lineRule="auto"/>
              <w:rPr>
                <w:rFonts w:ascii="Proxima Nova" w:eastAsia="Proxima Nova" w:hAnsi="Proxima Nova" w:cs="Proxima Nova"/>
                <w:lang w:val="en-IN"/>
              </w:rPr>
            </w:pPr>
            <w:r>
              <w:rPr>
                <w:rFonts w:ascii="Proxima Nova" w:eastAsia="Proxima Nova" w:hAnsi="Proxima Nova" w:cs="Proxima Nova"/>
                <w:lang w:val="en-IN"/>
              </w:rPr>
              <w:t>Payment options</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tcPr>
          <w:p w:rsidR="00324AF9" w:rsidRPr="00926299" w:rsidRDefault="00324AF9" w:rsidP="00926299">
            <w:pPr>
              <w:spacing w:line="240" w:lineRule="auto"/>
              <w:rPr>
                <w:rFonts w:ascii="Proxima Nova" w:eastAsia="Proxima Nova" w:hAnsi="Proxima Nova" w:cs="Proxima Nova"/>
                <w:lang w:val="en-IN"/>
              </w:rPr>
            </w:pPr>
            <w:r>
              <w:rPr>
                <w:rFonts w:ascii="Proxima Nova" w:eastAsia="Proxima Nova" w:hAnsi="Proxima Nova" w:cs="Proxima Nova"/>
                <w:lang w:val="en-IN"/>
              </w:rPr>
              <w:t xml:space="preserve">UPI integration, Single sign-on payment, Secured payment </w:t>
            </w:r>
          </w:p>
        </w:tc>
      </w:tr>
    </w:tbl>
    <w:p w:rsidR="000239C2" w:rsidRDefault="000239C2">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Default="003B17D0">
      <w:pPr>
        <w:spacing w:line="240" w:lineRule="auto"/>
        <w:rPr>
          <w:rFonts w:ascii="Proxima Nova" w:eastAsia="Proxima Nova" w:hAnsi="Proxima Nova" w:cs="Proxima Nova"/>
          <w:lang w:val="en-IN"/>
        </w:rPr>
      </w:pPr>
    </w:p>
    <w:p w:rsidR="003B17D0" w:rsidRPr="00926299" w:rsidRDefault="003B17D0">
      <w:pPr>
        <w:spacing w:line="240" w:lineRule="auto"/>
        <w:rPr>
          <w:rFonts w:ascii="Proxima Nova" w:eastAsia="Proxima Nova" w:hAnsi="Proxima Nova" w:cs="Proxima Nova"/>
          <w:lang w:val="en-IN"/>
        </w:rPr>
      </w:pPr>
    </w:p>
    <w:p w:rsidR="000239C2" w:rsidRDefault="006F2CAB">
      <w:pPr>
        <w:numPr>
          <w:ilvl w:val="0"/>
          <w:numId w:val="7"/>
        </w:numPr>
        <w:spacing w:line="240" w:lineRule="auto"/>
        <w:rPr>
          <w:rFonts w:ascii="Proxima Nova" w:eastAsia="Proxima Nova" w:hAnsi="Proxima Nova" w:cs="Proxima Nova"/>
        </w:rPr>
      </w:pPr>
      <w:r>
        <w:rPr>
          <w:rFonts w:ascii="Proxima Nova" w:eastAsia="Proxima Nova" w:hAnsi="Proxima Nova" w:cs="Proxima Nova"/>
        </w:rPr>
        <w:t>Out of Scope for MVP (for future releases)</w:t>
      </w:r>
    </w:p>
    <w:p w:rsidR="000239C2" w:rsidRDefault="000239C2">
      <w:pPr>
        <w:spacing w:line="240" w:lineRule="auto"/>
        <w:rPr>
          <w:rFonts w:ascii="Proxima Nova" w:eastAsia="Proxima Nova" w:hAnsi="Proxima Nova" w:cs="Proxima Nova"/>
        </w:rPr>
      </w:pPr>
    </w:p>
    <w:tbl>
      <w:tblPr>
        <w:tblW w:w="12580" w:type="dxa"/>
        <w:tblCellMar>
          <w:left w:w="0" w:type="dxa"/>
          <w:right w:w="0" w:type="dxa"/>
        </w:tblCellMar>
        <w:tblLook w:val="0600" w:firstRow="0" w:lastRow="0" w:firstColumn="0" w:lastColumn="0" w:noHBand="1" w:noVBand="1"/>
      </w:tblPr>
      <w:tblGrid>
        <w:gridCol w:w="5560"/>
        <w:gridCol w:w="7020"/>
      </w:tblGrid>
      <w:tr w:rsidR="003B17D0" w:rsidRPr="003B17D0" w:rsidTr="003B17D0">
        <w:trPr>
          <w:trHeight w:val="524"/>
        </w:trPr>
        <w:tc>
          <w:tcPr>
            <w:tcW w:w="5560" w:type="dxa"/>
            <w:tcBorders>
              <w:top w:val="single" w:sz="6" w:space="0" w:color="9E9E9E"/>
              <w:left w:val="single" w:sz="6" w:space="0" w:color="9E9E9E"/>
              <w:bottom w:val="single" w:sz="6" w:space="0" w:color="9E9E9E"/>
              <w:right w:val="single" w:sz="6" w:space="0" w:color="9E9E9E"/>
            </w:tcBorders>
            <w:shd w:val="clear" w:color="auto" w:fill="FEF8F5"/>
            <w:tcMar>
              <w:top w:w="144" w:type="dxa"/>
              <w:left w:w="144" w:type="dxa"/>
              <w:bottom w:w="144" w:type="dxa"/>
              <w:right w:w="144" w:type="dxa"/>
            </w:tcMar>
            <w:hideMark/>
          </w:tcPr>
          <w:p w:rsidR="003B17D0" w:rsidRPr="003B17D0" w:rsidRDefault="003B17D0" w:rsidP="003B17D0">
            <w:pPr>
              <w:spacing w:line="240" w:lineRule="auto"/>
              <w:rPr>
                <w:rFonts w:ascii="Proxima Nova" w:eastAsia="Proxima Nova" w:hAnsi="Proxima Nova" w:cs="Proxima Nova"/>
                <w:lang w:val="en-IN"/>
              </w:rPr>
            </w:pPr>
            <w:r w:rsidRPr="003B17D0">
              <w:rPr>
                <w:rFonts w:ascii="Proxima Nova" w:eastAsia="Proxima Nova" w:hAnsi="Proxima Nova" w:cs="Proxima Nova"/>
                <w:b/>
                <w:bCs/>
                <w:lang w:val="en-IN"/>
              </w:rPr>
              <w:t>Feature</w:t>
            </w:r>
          </w:p>
        </w:tc>
        <w:tc>
          <w:tcPr>
            <w:tcW w:w="7020" w:type="dxa"/>
            <w:tcBorders>
              <w:top w:val="single" w:sz="6" w:space="0" w:color="9E9E9E"/>
              <w:left w:val="single" w:sz="6" w:space="0" w:color="9E9E9E"/>
              <w:bottom w:val="single" w:sz="6" w:space="0" w:color="9E9E9E"/>
              <w:right w:val="single" w:sz="6" w:space="0" w:color="9E9E9E"/>
            </w:tcBorders>
            <w:shd w:val="clear" w:color="auto" w:fill="FEF8F5"/>
            <w:tcMar>
              <w:top w:w="144" w:type="dxa"/>
              <w:left w:w="144" w:type="dxa"/>
              <w:bottom w:w="144" w:type="dxa"/>
              <w:right w:w="144" w:type="dxa"/>
            </w:tcMar>
            <w:hideMark/>
          </w:tcPr>
          <w:p w:rsidR="003B17D0" w:rsidRPr="003B17D0" w:rsidRDefault="003B17D0" w:rsidP="003B17D0">
            <w:pPr>
              <w:spacing w:line="240" w:lineRule="auto"/>
              <w:rPr>
                <w:rFonts w:ascii="Proxima Nova" w:eastAsia="Proxima Nova" w:hAnsi="Proxima Nova" w:cs="Proxima Nova"/>
                <w:lang w:val="en-IN"/>
              </w:rPr>
            </w:pPr>
            <w:r w:rsidRPr="003B17D0">
              <w:rPr>
                <w:rFonts w:ascii="Proxima Nova" w:eastAsia="Proxima Nova" w:hAnsi="Proxima Nova" w:cs="Proxima Nova"/>
                <w:b/>
                <w:bCs/>
                <w:lang w:val="en-US"/>
              </w:rPr>
              <w:t>Reason behind choosing this as a ‘Nice to Have Feature’</w:t>
            </w:r>
          </w:p>
        </w:tc>
      </w:tr>
      <w:tr w:rsidR="003B17D0" w:rsidRPr="003B17D0" w:rsidTr="003B17D0">
        <w:trPr>
          <w:trHeight w:val="5257"/>
        </w:trPr>
        <w:tc>
          <w:tcPr>
            <w:tcW w:w="5560" w:type="dxa"/>
            <w:tcBorders>
              <w:top w:val="single" w:sz="6" w:space="0" w:color="9E9E9E"/>
              <w:left w:val="single" w:sz="6" w:space="0" w:color="9E9E9E"/>
              <w:bottom w:val="single" w:sz="6" w:space="0" w:color="9E9E9E"/>
              <w:right w:val="single" w:sz="6" w:space="0" w:color="9E9E9E"/>
            </w:tcBorders>
            <w:shd w:val="clear" w:color="auto" w:fill="F8FBF6"/>
            <w:tcMar>
              <w:top w:w="144" w:type="dxa"/>
              <w:left w:w="144" w:type="dxa"/>
              <w:bottom w:w="144" w:type="dxa"/>
              <w:right w:w="144" w:type="dxa"/>
            </w:tcMar>
            <w:hideMark/>
          </w:tcPr>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Repeat Order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Delivery Instructions &amp; Health Tips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Add Tips to Rider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Personalization &amp; Themes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Rider Rating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Subscriptions, Offers &amp; Rewards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Micro filtering to add ingredients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Most ordered information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Annual Order amount saved summary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Refer a friend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Ads &amp; Promotions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Place order Pay later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Schedule delivery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Restaurant rating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Food preference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Guest User access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FAQ(S)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Touch id &amp; Face Id Login  </w:t>
            </w:r>
          </w:p>
          <w:p w:rsidR="003B17D0" w:rsidRPr="003B17D0" w:rsidRDefault="003B17D0" w:rsidP="003B17D0">
            <w:pPr>
              <w:numPr>
                <w:ilvl w:val="0"/>
                <w:numId w:val="10"/>
              </w:numPr>
              <w:spacing w:line="240" w:lineRule="auto"/>
              <w:rPr>
                <w:rFonts w:ascii="Proxima Nova" w:eastAsia="Proxima Nova" w:hAnsi="Proxima Nova" w:cs="Proxima Nova"/>
                <w:lang w:val="en-IN"/>
              </w:rPr>
            </w:pPr>
            <w:r w:rsidRPr="003B17D0">
              <w:rPr>
                <w:rFonts w:ascii="Proxima Nova" w:eastAsia="Proxima Nova" w:hAnsi="Proxima Nova" w:cs="Proxima Nova"/>
                <w:lang w:val="en-US"/>
              </w:rPr>
              <w:t xml:space="preserve">Supplier &amp; Rider integration same app </w:t>
            </w:r>
          </w:p>
        </w:tc>
        <w:tc>
          <w:tcPr>
            <w:tcW w:w="7020" w:type="dxa"/>
            <w:tcBorders>
              <w:top w:val="single" w:sz="6" w:space="0" w:color="9E9E9E"/>
              <w:left w:val="single" w:sz="6" w:space="0" w:color="9E9E9E"/>
              <w:bottom w:val="single" w:sz="6" w:space="0" w:color="9E9E9E"/>
              <w:right w:val="single" w:sz="6" w:space="0" w:color="9E9E9E"/>
            </w:tcBorders>
            <w:shd w:val="clear" w:color="auto" w:fill="F6F8FC"/>
            <w:tcMar>
              <w:top w:w="144" w:type="dxa"/>
              <w:left w:w="144" w:type="dxa"/>
              <w:bottom w:w="144" w:type="dxa"/>
              <w:right w:w="144" w:type="dxa"/>
            </w:tcMar>
            <w:hideMark/>
          </w:tcPr>
          <w:p w:rsidR="003B17D0" w:rsidRPr="003B17D0" w:rsidRDefault="003B17D0" w:rsidP="003B17D0">
            <w:pPr>
              <w:spacing w:line="240" w:lineRule="auto"/>
              <w:rPr>
                <w:rFonts w:ascii="Proxima Nova" w:eastAsia="Proxima Nova" w:hAnsi="Proxima Nova" w:cs="Proxima Nova"/>
                <w:lang w:val="en-IN"/>
              </w:rPr>
            </w:pPr>
            <w:r w:rsidRPr="003B17D0">
              <w:rPr>
                <w:rFonts w:ascii="Proxima Nova" w:eastAsia="Proxima Nova" w:hAnsi="Proxima Nova" w:cs="Proxima Nova"/>
                <w:lang w:val="en-IN"/>
              </w:rPr>
              <w:t>Feature enhancements as it improves the market business. Users, Rider loyalty will increase. This will help and enhance more features once product goes live in the market.</w:t>
            </w:r>
          </w:p>
        </w:tc>
      </w:tr>
    </w:tbl>
    <w:p w:rsidR="000239C2" w:rsidRPr="003B17D0" w:rsidRDefault="000239C2">
      <w:pPr>
        <w:spacing w:line="240" w:lineRule="auto"/>
        <w:rPr>
          <w:rFonts w:ascii="Proxima Nova" w:eastAsia="Proxima Nova" w:hAnsi="Proxima Nova" w:cs="Proxima Nova"/>
          <w:b/>
          <w:u w:val="single"/>
          <w:lang w:val="en-IN"/>
        </w:rPr>
      </w:pPr>
    </w:p>
    <w:p w:rsidR="006748A9" w:rsidRDefault="006748A9">
      <w:pPr>
        <w:spacing w:line="240" w:lineRule="auto"/>
        <w:rPr>
          <w:rFonts w:ascii="Proxima Nova" w:eastAsia="Proxima Nova" w:hAnsi="Proxima Nova" w:cs="Proxima Nova"/>
          <w:b/>
          <w:sz w:val="28"/>
          <w:szCs w:val="28"/>
        </w:rPr>
      </w:pPr>
    </w:p>
    <w:p w:rsidR="006748A9" w:rsidRDefault="006748A9">
      <w:pPr>
        <w:spacing w:line="240" w:lineRule="auto"/>
        <w:rPr>
          <w:rFonts w:ascii="Proxima Nova" w:eastAsia="Proxima Nova" w:hAnsi="Proxima Nova" w:cs="Proxima Nova"/>
          <w:b/>
          <w:sz w:val="28"/>
          <w:szCs w:val="28"/>
        </w:rPr>
      </w:pPr>
    </w:p>
    <w:p w:rsidR="006748A9" w:rsidRDefault="006748A9">
      <w:pPr>
        <w:spacing w:line="240" w:lineRule="auto"/>
        <w:rPr>
          <w:rFonts w:ascii="Proxima Nova" w:eastAsia="Proxima Nova" w:hAnsi="Proxima Nova" w:cs="Proxima Nova"/>
          <w:b/>
          <w:sz w:val="28"/>
          <w:szCs w:val="28"/>
        </w:rPr>
      </w:pPr>
    </w:p>
    <w:p w:rsidR="006748A9" w:rsidRDefault="006748A9">
      <w:pPr>
        <w:spacing w:line="240" w:lineRule="auto"/>
        <w:rPr>
          <w:rFonts w:ascii="Proxima Nova" w:eastAsia="Proxima Nova" w:hAnsi="Proxima Nova" w:cs="Proxima Nova"/>
          <w:b/>
          <w:sz w:val="28"/>
          <w:szCs w:val="28"/>
        </w:rPr>
      </w:pPr>
    </w:p>
    <w:p w:rsidR="000239C2" w:rsidRDefault="006F2CAB">
      <w:pPr>
        <w:spacing w:line="240" w:lineRule="auto"/>
        <w:rPr>
          <w:rFonts w:ascii="Proxima Nova" w:eastAsia="Proxima Nova" w:hAnsi="Proxima Nova" w:cs="Proxima Nova"/>
          <w:sz w:val="28"/>
          <w:szCs w:val="28"/>
        </w:rPr>
      </w:pPr>
      <w:r>
        <w:rPr>
          <w:rFonts w:ascii="Proxima Nova" w:eastAsia="Proxima Nova" w:hAnsi="Proxima Nova" w:cs="Proxima Nova"/>
          <w:b/>
          <w:sz w:val="28"/>
          <w:szCs w:val="28"/>
        </w:rPr>
        <w:lastRenderedPageBreak/>
        <w:t>How</w:t>
      </w:r>
    </w:p>
    <w:p w:rsidR="000239C2" w:rsidRDefault="000239C2">
      <w:pPr>
        <w:spacing w:line="240" w:lineRule="auto"/>
        <w:rPr>
          <w:rFonts w:ascii="Proxima Nova" w:eastAsia="Proxima Nova" w:hAnsi="Proxima Nova" w:cs="Proxima Nova"/>
        </w:rPr>
      </w:pPr>
    </w:p>
    <w:p w:rsidR="000239C2" w:rsidRDefault="006F2CAB">
      <w:pPr>
        <w:spacing w:line="240" w:lineRule="auto"/>
        <w:rPr>
          <w:rFonts w:ascii="Proxima Nova" w:eastAsia="Proxima Nova" w:hAnsi="Proxima Nova" w:cs="Proxima Nova"/>
        </w:rPr>
      </w:pPr>
      <w:r>
        <w:rPr>
          <w:rFonts w:ascii="Proxima Nova" w:eastAsia="Proxima Nova" w:hAnsi="Proxima Nova" w:cs="Proxima Nova"/>
        </w:rPr>
        <w:t>Create detailed Epics, Features and User Stories to chalk out requirements</w:t>
      </w:r>
    </w:p>
    <w:p w:rsidR="000239C2" w:rsidRDefault="000239C2">
      <w:pPr>
        <w:numPr>
          <w:ilvl w:val="0"/>
          <w:numId w:val="1"/>
        </w:numPr>
        <w:spacing w:line="240" w:lineRule="auto"/>
        <w:rPr>
          <w:rFonts w:ascii="Proxima Nova" w:eastAsia="Proxima Nova" w:hAnsi="Proxima Nova" w:cs="Proxima Nova"/>
        </w:rPr>
      </w:pPr>
      <w:bookmarkStart w:id="0" w:name="_gjdgxs" w:colFirst="0" w:colLast="0"/>
      <w:bookmarkEnd w:id="0"/>
    </w:p>
    <w:tbl>
      <w:tblPr>
        <w:tblW w:w="12940" w:type="dxa"/>
        <w:tblLook w:val="04A0" w:firstRow="1" w:lastRow="0" w:firstColumn="1" w:lastColumn="0" w:noHBand="0" w:noVBand="1"/>
      </w:tblPr>
      <w:tblGrid>
        <w:gridCol w:w="740"/>
        <w:gridCol w:w="2060"/>
        <w:gridCol w:w="3155"/>
        <w:gridCol w:w="3347"/>
        <w:gridCol w:w="1280"/>
        <w:gridCol w:w="1340"/>
        <w:gridCol w:w="1018"/>
      </w:tblGrid>
      <w:tr w:rsidR="00961FDD" w:rsidRPr="00961FDD" w:rsidTr="00961FDD">
        <w:trPr>
          <w:trHeight w:val="312"/>
        </w:trPr>
        <w:tc>
          <w:tcPr>
            <w:tcW w:w="740" w:type="dxa"/>
            <w:tcBorders>
              <w:top w:val="single" w:sz="8" w:space="0" w:color="auto"/>
              <w:left w:val="single" w:sz="8" w:space="0" w:color="auto"/>
              <w:bottom w:val="single" w:sz="4" w:space="0" w:color="auto"/>
              <w:right w:val="single" w:sz="4" w:space="0" w:color="auto"/>
            </w:tcBorders>
            <w:shd w:val="clear" w:color="2F5496" w:fill="000000"/>
            <w:noWrap/>
            <w:vAlign w:val="center"/>
            <w:hideMark/>
          </w:tcPr>
          <w:p w:rsidR="00961FDD" w:rsidRPr="00961FDD" w:rsidRDefault="00961FDD" w:rsidP="00961FDD">
            <w:pPr>
              <w:spacing w:line="240" w:lineRule="auto"/>
              <w:jc w:val="center"/>
              <w:rPr>
                <w:rFonts w:ascii="Calibri" w:eastAsia="Times New Roman" w:hAnsi="Calibri" w:cs="Calibri"/>
                <w:b/>
                <w:bCs/>
                <w:color w:val="FFFFFF"/>
                <w:sz w:val="24"/>
                <w:szCs w:val="24"/>
                <w:lang w:val="en-IN"/>
              </w:rPr>
            </w:pPr>
            <w:r w:rsidRPr="00961FDD">
              <w:rPr>
                <w:rFonts w:ascii="Calibri" w:eastAsia="Times New Roman" w:hAnsi="Calibri" w:cs="Calibri"/>
                <w:b/>
                <w:bCs/>
                <w:color w:val="FFFFFF"/>
                <w:sz w:val="24"/>
                <w:szCs w:val="24"/>
                <w:lang w:val="en-IN"/>
              </w:rPr>
              <w:t>S.No</w:t>
            </w:r>
          </w:p>
        </w:tc>
        <w:tc>
          <w:tcPr>
            <w:tcW w:w="2060" w:type="dxa"/>
            <w:tcBorders>
              <w:top w:val="single" w:sz="8" w:space="0" w:color="auto"/>
              <w:left w:val="nil"/>
              <w:bottom w:val="single" w:sz="4" w:space="0" w:color="auto"/>
              <w:right w:val="single" w:sz="4" w:space="0" w:color="auto"/>
            </w:tcBorders>
            <w:shd w:val="clear" w:color="305496" w:fill="000000"/>
            <w:noWrap/>
            <w:vAlign w:val="center"/>
            <w:hideMark/>
          </w:tcPr>
          <w:p w:rsidR="00961FDD" w:rsidRPr="00961FDD" w:rsidRDefault="00961FDD" w:rsidP="00961FDD">
            <w:pPr>
              <w:spacing w:line="240" w:lineRule="auto"/>
              <w:jc w:val="center"/>
              <w:rPr>
                <w:rFonts w:ascii="Calibri" w:eastAsia="Times New Roman" w:hAnsi="Calibri" w:cs="Calibri"/>
                <w:b/>
                <w:bCs/>
                <w:color w:val="FFFFFF"/>
                <w:sz w:val="24"/>
                <w:szCs w:val="24"/>
                <w:lang w:val="en-IN"/>
              </w:rPr>
            </w:pPr>
            <w:r w:rsidRPr="00961FDD">
              <w:rPr>
                <w:rFonts w:ascii="Calibri" w:eastAsia="Times New Roman" w:hAnsi="Calibri" w:cs="Calibri"/>
                <w:b/>
                <w:bCs/>
                <w:color w:val="FFFFFF"/>
                <w:sz w:val="24"/>
                <w:szCs w:val="24"/>
                <w:lang w:val="en-IN"/>
              </w:rPr>
              <w:t xml:space="preserve">Epic / Feature </w:t>
            </w:r>
          </w:p>
        </w:tc>
        <w:tc>
          <w:tcPr>
            <w:tcW w:w="3155" w:type="dxa"/>
            <w:tcBorders>
              <w:top w:val="single" w:sz="8" w:space="0" w:color="auto"/>
              <w:left w:val="nil"/>
              <w:bottom w:val="single" w:sz="4" w:space="0" w:color="auto"/>
              <w:right w:val="single" w:sz="4" w:space="0" w:color="auto"/>
            </w:tcBorders>
            <w:shd w:val="clear" w:color="2F5496" w:fill="000000"/>
            <w:noWrap/>
            <w:vAlign w:val="center"/>
            <w:hideMark/>
          </w:tcPr>
          <w:p w:rsidR="00961FDD" w:rsidRPr="00961FDD" w:rsidRDefault="00961FDD" w:rsidP="00961FDD">
            <w:pPr>
              <w:spacing w:line="240" w:lineRule="auto"/>
              <w:jc w:val="center"/>
              <w:rPr>
                <w:rFonts w:ascii="Calibri" w:eastAsia="Times New Roman" w:hAnsi="Calibri" w:cs="Calibri"/>
                <w:b/>
                <w:bCs/>
                <w:color w:val="FFFFFF"/>
                <w:sz w:val="24"/>
                <w:szCs w:val="24"/>
                <w:lang w:val="en-IN"/>
              </w:rPr>
            </w:pPr>
            <w:r w:rsidRPr="00961FDD">
              <w:rPr>
                <w:rFonts w:ascii="Calibri" w:eastAsia="Times New Roman" w:hAnsi="Calibri" w:cs="Calibri"/>
                <w:b/>
                <w:bCs/>
                <w:color w:val="FFFFFF"/>
                <w:sz w:val="24"/>
                <w:szCs w:val="24"/>
                <w:lang w:val="en-IN"/>
              </w:rPr>
              <w:t>Feature</w:t>
            </w:r>
          </w:p>
        </w:tc>
        <w:tc>
          <w:tcPr>
            <w:tcW w:w="3347" w:type="dxa"/>
            <w:tcBorders>
              <w:top w:val="single" w:sz="8" w:space="0" w:color="auto"/>
              <w:left w:val="nil"/>
              <w:bottom w:val="single" w:sz="4" w:space="0" w:color="auto"/>
              <w:right w:val="single" w:sz="4" w:space="0" w:color="auto"/>
            </w:tcBorders>
            <w:shd w:val="clear" w:color="2F5496" w:fill="000000"/>
            <w:vAlign w:val="center"/>
            <w:hideMark/>
          </w:tcPr>
          <w:p w:rsidR="00961FDD" w:rsidRPr="00961FDD" w:rsidRDefault="00961FDD" w:rsidP="00961FDD">
            <w:pPr>
              <w:spacing w:line="240" w:lineRule="auto"/>
              <w:jc w:val="center"/>
              <w:rPr>
                <w:rFonts w:ascii="Calibri" w:eastAsia="Times New Roman" w:hAnsi="Calibri" w:cs="Calibri"/>
                <w:b/>
                <w:bCs/>
                <w:color w:val="FFFFFF"/>
                <w:sz w:val="24"/>
                <w:szCs w:val="24"/>
                <w:lang w:val="en-IN"/>
              </w:rPr>
            </w:pPr>
            <w:r w:rsidRPr="00961FDD">
              <w:rPr>
                <w:rFonts w:ascii="Calibri" w:eastAsia="Times New Roman" w:hAnsi="Calibri" w:cs="Calibri"/>
                <w:b/>
                <w:bCs/>
                <w:color w:val="FFFFFF"/>
                <w:sz w:val="24"/>
                <w:szCs w:val="24"/>
                <w:lang w:val="en-IN"/>
              </w:rPr>
              <w:t>Work Item Title (User Story)</w:t>
            </w:r>
          </w:p>
        </w:tc>
        <w:tc>
          <w:tcPr>
            <w:tcW w:w="1280" w:type="dxa"/>
            <w:tcBorders>
              <w:top w:val="single" w:sz="8" w:space="0" w:color="auto"/>
              <w:left w:val="nil"/>
              <w:bottom w:val="single" w:sz="4" w:space="0" w:color="auto"/>
              <w:right w:val="single" w:sz="4" w:space="0" w:color="auto"/>
            </w:tcBorders>
            <w:shd w:val="clear" w:color="2F5496" w:fill="000000"/>
            <w:noWrap/>
            <w:vAlign w:val="center"/>
            <w:hideMark/>
          </w:tcPr>
          <w:p w:rsidR="00961FDD" w:rsidRPr="00961FDD" w:rsidRDefault="00961FDD" w:rsidP="00961FDD">
            <w:pPr>
              <w:spacing w:line="240" w:lineRule="auto"/>
              <w:jc w:val="center"/>
              <w:rPr>
                <w:rFonts w:ascii="Calibri" w:eastAsia="Times New Roman" w:hAnsi="Calibri" w:cs="Calibri"/>
                <w:b/>
                <w:bCs/>
                <w:color w:val="FFFFFF"/>
                <w:sz w:val="24"/>
                <w:szCs w:val="24"/>
                <w:lang w:val="en-IN"/>
              </w:rPr>
            </w:pPr>
            <w:r w:rsidRPr="00961FDD">
              <w:rPr>
                <w:rFonts w:ascii="Calibri" w:eastAsia="Times New Roman" w:hAnsi="Calibri" w:cs="Calibri"/>
                <w:b/>
                <w:bCs/>
                <w:color w:val="FFFFFF"/>
                <w:sz w:val="24"/>
                <w:szCs w:val="24"/>
                <w:lang w:val="en-IN"/>
              </w:rPr>
              <w:t xml:space="preserve">Priority </w:t>
            </w:r>
          </w:p>
        </w:tc>
        <w:tc>
          <w:tcPr>
            <w:tcW w:w="1340" w:type="dxa"/>
            <w:tcBorders>
              <w:top w:val="single" w:sz="8" w:space="0" w:color="auto"/>
              <w:left w:val="nil"/>
              <w:bottom w:val="single" w:sz="4" w:space="0" w:color="auto"/>
              <w:right w:val="single" w:sz="8" w:space="0" w:color="auto"/>
            </w:tcBorders>
            <w:shd w:val="clear" w:color="2F5496" w:fill="000000"/>
            <w:noWrap/>
            <w:vAlign w:val="center"/>
            <w:hideMark/>
          </w:tcPr>
          <w:p w:rsidR="00961FDD" w:rsidRPr="00961FDD" w:rsidRDefault="00961FDD" w:rsidP="00961FDD">
            <w:pPr>
              <w:spacing w:line="240" w:lineRule="auto"/>
              <w:jc w:val="center"/>
              <w:rPr>
                <w:rFonts w:ascii="Calibri" w:eastAsia="Times New Roman" w:hAnsi="Calibri" w:cs="Calibri"/>
                <w:b/>
                <w:bCs/>
                <w:color w:val="FFFFFF"/>
                <w:sz w:val="24"/>
                <w:szCs w:val="24"/>
                <w:lang w:val="en-IN"/>
              </w:rPr>
            </w:pPr>
            <w:r w:rsidRPr="00961FDD">
              <w:rPr>
                <w:rFonts w:ascii="Calibri" w:eastAsia="Times New Roman" w:hAnsi="Calibri" w:cs="Calibri"/>
                <w:b/>
                <w:bCs/>
                <w:color w:val="FFFFFF"/>
                <w:sz w:val="24"/>
                <w:szCs w:val="24"/>
                <w:lang w:val="en-IN"/>
              </w:rPr>
              <w:t>Jira Issue#</w:t>
            </w:r>
          </w:p>
        </w:tc>
        <w:tc>
          <w:tcPr>
            <w:tcW w:w="1018" w:type="dxa"/>
            <w:tcBorders>
              <w:top w:val="single" w:sz="8" w:space="0" w:color="auto"/>
              <w:left w:val="nil"/>
              <w:bottom w:val="single" w:sz="4" w:space="0" w:color="auto"/>
              <w:right w:val="single" w:sz="8" w:space="0" w:color="auto"/>
            </w:tcBorders>
            <w:shd w:val="clear" w:color="2F5496" w:fill="000000"/>
          </w:tcPr>
          <w:p w:rsidR="00961FDD" w:rsidRPr="00961FDD" w:rsidRDefault="00961FDD" w:rsidP="00961FDD">
            <w:pPr>
              <w:spacing w:line="240" w:lineRule="auto"/>
              <w:jc w:val="center"/>
              <w:rPr>
                <w:rFonts w:ascii="Calibri" w:eastAsia="Times New Roman" w:hAnsi="Calibri" w:cs="Calibri"/>
                <w:b/>
                <w:bCs/>
                <w:color w:val="FFFFFF"/>
                <w:sz w:val="24"/>
                <w:szCs w:val="24"/>
                <w:lang w:val="en-IN"/>
              </w:rPr>
            </w:pPr>
          </w:p>
        </w:tc>
      </w:tr>
      <w:tr w:rsidR="00961FDD" w:rsidRPr="00961FDD" w:rsidTr="00961FDD">
        <w:trPr>
          <w:trHeight w:val="576"/>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1</w:t>
            </w:r>
          </w:p>
        </w:tc>
        <w:tc>
          <w:tcPr>
            <w:tcW w:w="206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Login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xml:space="preserve">Mobile </w:t>
            </w:r>
            <w:r>
              <w:rPr>
                <w:rFonts w:ascii="Calibri" w:eastAsia="Times New Roman" w:hAnsi="Calibri" w:cs="Calibri"/>
                <w:color w:val="000000"/>
                <w:lang w:val="en-IN"/>
              </w:rPr>
              <w:t>OTP</w:t>
            </w:r>
            <w:r w:rsidRPr="00961FDD">
              <w:rPr>
                <w:rFonts w:ascii="Calibri" w:eastAsia="Times New Roman" w:hAnsi="Calibri" w:cs="Calibri"/>
                <w:color w:val="000000"/>
                <w:lang w:val="en-IN"/>
              </w:rPr>
              <w:t xml:space="preserve"> login</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user I need to tap the application in the device so that I can view the Login page screen</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P1</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576"/>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2</w:t>
            </w:r>
          </w:p>
        </w:tc>
        <w:tc>
          <w:tcPr>
            <w:tcW w:w="206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Login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Integrating Facebook</w:t>
            </w:r>
            <w:r>
              <w:rPr>
                <w:rFonts w:ascii="Calibri" w:eastAsia="Times New Roman" w:hAnsi="Calibri" w:cs="Calibri"/>
                <w:color w:val="000000"/>
                <w:lang w:val="en-IN"/>
              </w:rPr>
              <w:t>. T</w:t>
            </w:r>
            <w:r w:rsidRPr="00961FDD">
              <w:rPr>
                <w:rFonts w:ascii="Calibri" w:eastAsia="Times New Roman" w:hAnsi="Calibri" w:cs="Calibri"/>
                <w:color w:val="000000"/>
                <w:lang w:val="en-IN"/>
              </w:rPr>
              <w:t xml:space="preserve">witter </w:t>
            </w:r>
            <w:r>
              <w:rPr>
                <w:rFonts w:ascii="Calibri" w:eastAsia="Times New Roman" w:hAnsi="Calibri" w:cs="Calibri"/>
                <w:color w:val="000000"/>
                <w:lang w:val="en-IN"/>
              </w:rPr>
              <w:t>&amp; Gmail</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user I need to login with email successfully so that I can navigate to Home page</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P1</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1152"/>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3</w:t>
            </w:r>
          </w:p>
        </w:tc>
        <w:tc>
          <w:tcPr>
            <w:tcW w:w="206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Signup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Supplier signup</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supplier I need to navigate to Create account page and attach agreement  so that I can create supplier account and become vendor to the eatery successfully</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P2</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EYDE0369</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1152"/>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4</w:t>
            </w:r>
          </w:p>
        </w:tc>
        <w:tc>
          <w:tcPr>
            <w:tcW w:w="206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Signup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Rider signup</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rider I need to navigate to Create account page and attach vehicle details and UIDAI details so that I can create rider account and be part of delivery services to the eatery successfully</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P2</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864"/>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5</w:t>
            </w:r>
          </w:p>
        </w:tc>
        <w:tc>
          <w:tcPr>
            <w:tcW w:w="2060"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Home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Most popular restaurants offerings</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user I need to navigate to home page so that I can view the Menu and Search options along with restaurant offerings</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P1</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864"/>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6</w:t>
            </w:r>
          </w:p>
        </w:tc>
        <w:tc>
          <w:tcPr>
            <w:tcW w:w="2060"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Home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Voice search</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user I do voice search for the food items (Voice Search) in home page so that I can view the exact voice Search results of different restaurant offerings</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P1</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EYDE0420</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864"/>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7</w:t>
            </w:r>
          </w:p>
        </w:tc>
        <w:tc>
          <w:tcPr>
            <w:tcW w:w="2060"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Menu Page</w:t>
            </w:r>
          </w:p>
        </w:tc>
        <w:tc>
          <w:tcPr>
            <w:tcW w:w="3155"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Screen background customization with respective seasonal</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xml:space="preserve">As a user I need to have menu option in home page so that I can navigate to menu page and can </w:t>
            </w:r>
            <w:r w:rsidRPr="00961FDD">
              <w:rPr>
                <w:rFonts w:ascii="Calibri" w:eastAsia="Times New Roman" w:hAnsi="Calibri" w:cs="Calibri"/>
                <w:color w:val="000000"/>
                <w:lang w:val="en-IN"/>
              </w:rPr>
              <w:lastRenderedPageBreak/>
              <w:t>navigate to different pages to operate</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lastRenderedPageBreak/>
              <w:t>P1</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576"/>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8</w:t>
            </w:r>
          </w:p>
        </w:tc>
        <w:tc>
          <w:tcPr>
            <w:tcW w:w="2060"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Order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user I click on Restaurant option in Home page so that I can select food items to the cart</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P2</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864"/>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9</w:t>
            </w:r>
          </w:p>
        </w:tc>
        <w:tc>
          <w:tcPr>
            <w:tcW w:w="2060"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Cart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user I click on cart page option without adding any food items so that I can see empty cart page with options to Schedule</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P2</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576"/>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10</w:t>
            </w:r>
          </w:p>
        </w:tc>
        <w:tc>
          <w:tcPr>
            <w:tcW w:w="2060"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Payment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user I can select different payment option so that I can pay my order successfully</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576"/>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11</w:t>
            </w:r>
          </w:p>
        </w:tc>
        <w:tc>
          <w:tcPr>
            <w:tcW w:w="2060"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Payment page</w:t>
            </w:r>
          </w:p>
        </w:tc>
        <w:tc>
          <w:tcPr>
            <w:tcW w:w="3155"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3347" w:type="dxa"/>
            <w:tcBorders>
              <w:top w:val="nil"/>
              <w:left w:val="nil"/>
              <w:bottom w:val="single" w:sz="4"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user I pay my order so that I can navigate to delivery tracking page successfully</w:t>
            </w:r>
          </w:p>
        </w:tc>
        <w:tc>
          <w:tcPr>
            <w:tcW w:w="1280" w:type="dxa"/>
            <w:tcBorders>
              <w:top w:val="nil"/>
              <w:left w:val="nil"/>
              <w:bottom w:val="single" w:sz="4"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340" w:type="dxa"/>
            <w:tcBorders>
              <w:top w:val="nil"/>
              <w:left w:val="nil"/>
              <w:bottom w:val="single" w:sz="4"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4"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r w:rsidR="00961FDD" w:rsidRPr="00961FDD" w:rsidTr="00961FDD">
        <w:trPr>
          <w:trHeight w:val="588"/>
        </w:trPr>
        <w:tc>
          <w:tcPr>
            <w:tcW w:w="740" w:type="dxa"/>
            <w:tcBorders>
              <w:top w:val="nil"/>
              <w:left w:val="single" w:sz="8" w:space="0" w:color="auto"/>
              <w:bottom w:val="single" w:sz="8" w:space="0" w:color="auto"/>
              <w:right w:val="single" w:sz="4" w:space="0" w:color="auto"/>
            </w:tcBorders>
            <w:shd w:val="clear" w:color="auto" w:fill="auto"/>
            <w:noWrap/>
            <w:vAlign w:val="bottom"/>
            <w:hideMark/>
          </w:tcPr>
          <w:p w:rsidR="00961FDD" w:rsidRPr="00961FDD" w:rsidRDefault="00961FDD" w:rsidP="00961FDD">
            <w:pPr>
              <w:spacing w:line="240" w:lineRule="auto"/>
              <w:jc w:val="right"/>
              <w:rPr>
                <w:rFonts w:ascii="Calibri" w:eastAsia="Times New Roman" w:hAnsi="Calibri" w:cs="Calibri"/>
                <w:color w:val="000000"/>
                <w:lang w:val="en-IN"/>
              </w:rPr>
            </w:pPr>
            <w:r w:rsidRPr="00961FDD">
              <w:rPr>
                <w:rFonts w:ascii="Calibri" w:eastAsia="Times New Roman" w:hAnsi="Calibri" w:cs="Calibri"/>
                <w:color w:val="000000"/>
                <w:lang w:val="en-IN"/>
              </w:rPr>
              <w:t>12</w:t>
            </w:r>
          </w:p>
        </w:tc>
        <w:tc>
          <w:tcPr>
            <w:tcW w:w="2060" w:type="dxa"/>
            <w:tcBorders>
              <w:top w:val="nil"/>
              <w:left w:val="nil"/>
              <w:bottom w:val="single" w:sz="8"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Delivery tracking page</w:t>
            </w:r>
          </w:p>
        </w:tc>
        <w:tc>
          <w:tcPr>
            <w:tcW w:w="3155" w:type="dxa"/>
            <w:tcBorders>
              <w:top w:val="nil"/>
              <w:left w:val="nil"/>
              <w:bottom w:val="single" w:sz="8"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3347" w:type="dxa"/>
            <w:tcBorders>
              <w:top w:val="nil"/>
              <w:left w:val="nil"/>
              <w:bottom w:val="single" w:sz="8" w:space="0" w:color="auto"/>
              <w:right w:val="single" w:sz="4" w:space="0" w:color="auto"/>
            </w:tcBorders>
            <w:shd w:val="clear" w:color="auto" w:fill="auto"/>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As a user I should view the delivery information clearly so that I can track my order</w:t>
            </w:r>
          </w:p>
        </w:tc>
        <w:tc>
          <w:tcPr>
            <w:tcW w:w="1280" w:type="dxa"/>
            <w:tcBorders>
              <w:top w:val="nil"/>
              <w:left w:val="nil"/>
              <w:bottom w:val="single" w:sz="8" w:space="0" w:color="auto"/>
              <w:right w:val="single" w:sz="4"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340" w:type="dxa"/>
            <w:tcBorders>
              <w:top w:val="nil"/>
              <w:left w:val="nil"/>
              <w:bottom w:val="single" w:sz="8" w:space="0" w:color="auto"/>
              <w:right w:val="single" w:sz="8" w:space="0" w:color="auto"/>
            </w:tcBorders>
            <w:shd w:val="clear" w:color="auto" w:fill="auto"/>
            <w:noWrap/>
            <w:vAlign w:val="bottom"/>
            <w:hideMark/>
          </w:tcPr>
          <w:p w:rsidR="00961FDD" w:rsidRPr="00961FDD" w:rsidRDefault="00961FDD" w:rsidP="00961FDD">
            <w:pPr>
              <w:spacing w:line="240" w:lineRule="auto"/>
              <w:rPr>
                <w:rFonts w:ascii="Calibri" w:eastAsia="Times New Roman" w:hAnsi="Calibri" w:cs="Calibri"/>
                <w:color w:val="000000"/>
                <w:lang w:val="en-IN"/>
              </w:rPr>
            </w:pPr>
            <w:r w:rsidRPr="00961FDD">
              <w:rPr>
                <w:rFonts w:ascii="Calibri" w:eastAsia="Times New Roman" w:hAnsi="Calibri" w:cs="Calibri"/>
                <w:color w:val="000000"/>
                <w:lang w:val="en-IN"/>
              </w:rPr>
              <w:t> </w:t>
            </w:r>
          </w:p>
        </w:tc>
        <w:tc>
          <w:tcPr>
            <w:tcW w:w="1018" w:type="dxa"/>
            <w:tcBorders>
              <w:top w:val="nil"/>
              <w:left w:val="nil"/>
              <w:bottom w:val="single" w:sz="8" w:space="0" w:color="auto"/>
              <w:right w:val="single" w:sz="8" w:space="0" w:color="auto"/>
            </w:tcBorders>
          </w:tcPr>
          <w:p w:rsidR="00961FDD" w:rsidRPr="00961FDD" w:rsidRDefault="00961FDD" w:rsidP="00961FDD">
            <w:pPr>
              <w:spacing w:line="240" w:lineRule="auto"/>
              <w:rPr>
                <w:rFonts w:ascii="Calibri" w:eastAsia="Times New Roman" w:hAnsi="Calibri" w:cs="Calibri"/>
                <w:color w:val="000000"/>
                <w:lang w:val="en-IN"/>
              </w:rPr>
            </w:pPr>
          </w:p>
        </w:tc>
      </w:tr>
    </w:tbl>
    <w:p w:rsidR="000239C2" w:rsidRPr="00961FDD" w:rsidRDefault="000239C2">
      <w:pPr>
        <w:spacing w:line="240" w:lineRule="auto"/>
        <w:ind w:left="720"/>
        <w:rPr>
          <w:rFonts w:ascii="Proxima Nova" w:eastAsia="Proxima Nova" w:hAnsi="Proxima Nova" w:cs="Proxima Nova"/>
          <w:lang w:val="en-IN"/>
        </w:rPr>
      </w:pPr>
    </w:p>
    <w:p w:rsidR="000239C2" w:rsidRPr="00961FDD" w:rsidRDefault="000239C2">
      <w:pPr>
        <w:spacing w:line="240" w:lineRule="auto"/>
        <w:rPr>
          <w:rFonts w:ascii="Proxima Nova" w:eastAsia="Proxima Nova" w:hAnsi="Proxima Nova" w:cs="Proxima Nova"/>
          <w:color w:val="FF0000"/>
          <w:sz w:val="24"/>
          <w:szCs w:val="24"/>
          <w:lang w:val="en-IN"/>
        </w:rPr>
      </w:pPr>
    </w:p>
    <w:p w:rsidR="000239C2" w:rsidRPr="00136F19" w:rsidRDefault="00953BCB">
      <w:pPr>
        <w:spacing w:before="240" w:after="240" w:line="240" w:lineRule="auto"/>
        <w:rPr>
          <w:rFonts w:ascii="Proxima Nova" w:eastAsia="Proxima Nova" w:hAnsi="Proxima Nova" w:cs="Proxima Nova"/>
          <w:b/>
          <w:sz w:val="28"/>
          <w:szCs w:val="28"/>
        </w:rPr>
      </w:pPr>
      <w:r w:rsidRPr="00136F19">
        <w:rPr>
          <w:rFonts w:ascii="Proxima Nova" w:eastAsia="Proxima Nova" w:hAnsi="Proxima Nova" w:cs="Proxima Nova"/>
          <w:b/>
          <w:sz w:val="28"/>
          <w:szCs w:val="28"/>
        </w:rPr>
        <w:t>Wire Frames</w:t>
      </w:r>
    </w:p>
    <w:p w:rsidR="006748A9" w:rsidRDefault="00136F19">
      <w:pPr>
        <w:spacing w:before="240" w:after="240" w:line="240" w:lineRule="auto"/>
        <w:rPr>
          <w:rStyle w:val="Hyperlink"/>
          <w:rFonts w:ascii="Proxima Nova" w:eastAsia="Proxima Nova" w:hAnsi="Proxima Nova" w:cs="Proxima Nova"/>
          <w:sz w:val="24"/>
          <w:szCs w:val="24"/>
        </w:rPr>
      </w:pPr>
      <w:r w:rsidRPr="00136F19">
        <w:rPr>
          <w:rFonts w:ascii="Proxima Nova" w:eastAsia="Proxima Nova" w:hAnsi="Proxima Nova" w:cs="Proxima Nova"/>
        </w:rPr>
        <w:t>Low fidelity:</w:t>
      </w:r>
      <w:r>
        <w:rPr>
          <w:rFonts w:ascii="Proxima Nova" w:eastAsia="Proxima Nova" w:hAnsi="Proxima Nova" w:cs="Proxima Nova"/>
          <w:color w:val="FF0000"/>
          <w:sz w:val="24"/>
          <w:szCs w:val="24"/>
        </w:rPr>
        <w:t xml:space="preserve"> </w:t>
      </w:r>
      <w:hyperlink r:id="rId7" w:history="1">
        <w:r w:rsidR="006748A9" w:rsidRPr="008F2041">
          <w:rPr>
            <w:rStyle w:val="Hyperlink"/>
            <w:rFonts w:ascii="Proxima Nova" w:eastAsia="Proxima Nova" w:hAnsi="Proxima Nova" w:cs="Proxima Nova"/>
            <w:sz w:val="24"/>
            <w:szCs w:val="24"/>
          </w:rPr>
          <w:t>https://miro.com/app/board/uXjVP-zgpc8=/</w:t>
        </w:r>
      </w:hyperlink>
    </w:p>
    <w:p w:rsidR="00136F19" w:rsidRDefault="00FE1BCB">
      <w:pPr>
        <w:spacing w:before="240" w:after="240" w:line="240" w:lineRule="auto"/>
        <w:rPr>
          <w:rStyle w:val="Hyperlink"/>
          <w:rFonts w:ascii="Proxima Nova" w:eastAsia="Proxima Nova" w:hAnsi="Proxima Nova" w:cs="Proxima Nova"/>
          <w:sz w:val="24"/>
          <w:szCs w:val="24"/>
        </w:rPr>
      </w:pPr>
      <w:r>
        <w:rPr>
          <w:rFonts w:ascii="Proxima Nova" w:eastAsia="Proxima Nova" w:hAnsi="Proxima Nova" w:cs="Proxima Nova"/>
        </w:rPr>
        <w:t>Prototype:</w:t>
      </w:r>
      <w:r w:rsidR="00136F19">
        <w:rPr>
          <w:rFonts w:ascii="Proxima Nova" w:eastAsia="Proxima Nova" w:hAnsi="Proxima Nova" w:cs="Proxima Nova"/>
          <w:color w:val="FF0000"/>
          <w:sz w:val="24"/>
          <w:szCs w:val="24"/>
        </w:rPr>
        <w:t xml:space="preserve"> </w:t>
      </w:r>
      <w:hyperlink r:id="rId8" w:history="1">
        <w:r w:rsidR="006748A9" w:rsidRPr="008F2041">
          <w:rPr>
            <w:rStyle w:val="Hyperlink"/>
            <w:rFonts w:ascii="Proxima Nova" w:eastAsia="Proxima Nova" w:hAnsi="Proxima Nova" w:cs="Proxima Nova"/>
            <w:sz w:val="24"/>
            <w:szCs w:val="24"/>
          </w:rPr>
          <w:t>https://miro.com/app/board/uXjVP9O1tKY=/</w:t>
        </w:r>
      </w:hyperlink>
    </w:p>
    <w:p w:rsidR="006748A9" w:rsidRDefault="006748A9">
      <w:pPr>
        <w:spacing w:before="240" w:after="240" w:line="240" w:lineRule="auto"/>
        <w:rPr>
          <w:rFonts w:ascii="Proxima Nova" w:eastAsia="Proxima Nova" w:hAnsi="Proxima Nova" w:cs="Proxima Nova"/>
          <w:color w:val="FF0000"/>
          <w:sz w:val="24"/>
          <w:szCs w:val="24"/>
        </w:rPr>
      </w:pPr>
      <w:r w:rsidRPr="006748A9">
        <w:rPr>
          <w:rFonts w:ascii="Proxima Nova" w:eastAsia="Proxima Nova" w:hAnsi="Proxima Nova" w:cs="Proxima Nova"/>
        </w:rPr>
        <w:t>Workflow</w:t>
      </w:r>
      <w:r w:rsidRPr="006748A9">
        <w:t>:</w:t>
      </w:r>
      <w:r>
        <w:rPr>
          <w:rStyle w:val="Hyperlink"/>
          <w:rFonts w:ascii="Proxima Nova" w:eastAsia="Proxima Nova" w:hAnsi="Proxima Nova" w:cs="Proxima Nova"/>
          <w:sz w:val="24"/>
          <w:szCs w:val="24"/>
        </w:rPr>
        <w:t xml:space="preserve"> </w:t>
      </w:r>
      <w:r w:rsidRPr="006748A9">
        <w:rPr>
          <w:rStyle w:val="Hyperlink"/>
          <w:rFonts w:ascii="Proxima Nova" w:eastAsia="Proxima Nova" w:hAnsi="Proxima Nova" w:cs="Proxima Nova"/>
          <w:sz w:val="24"/>
          <w:szCs w:val="24"/>
        </w:rPr>
        <w:t>https://miro.com/app/board/uXjVPjnA2tM=/</w:t>
      </w:r>
    </w:p>
    <w:p w:rsidR="001C7F9C" w:rsidRDefault="001C7F9C">
      <w:pPr>
        <w:spacing w:before="240" w:after="240" w:line="240" w:lineRule="auto"/>
        <w:rPr>
          <w:rFonts w:ascii="Proxima Nova" w:eastAsia="Proxima Nova" w:hAnsi="Proxima Nova" w:cs="Proxima Nova"/>
          <w:color w:val="FF0000"/>
          <w:sz w:val="24"/>
          <w:szCs w:val="24"/>
        </w:rPr>
      </w:pPr>
      <w:r>
        <w:rPr>
          <w:rFonts w:ascii="Proxima Nova" w:eastAsia="Proxima Nova" w:hAnsi="Proxima Nova" w:cs="Proxima Nova"/>
          <w:noProof/>
          <w:color w:val="FF0000"/>
          <w:sz w:val="24"/>
          <w:szCs w:val="24"/>
          <w:lang w:val="en-IN"/>
        </w:rPr>
        <w:lastRenderedPageBreak/>
        <w:drawing>
          <wp:inline distT="0" distB="0" distL="0" distR="0">
            <wp:extent cx="7094220" cy="5577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094220" cy="5577840"/>
                    </a:xfrm>
                    <a:prstGeom prst="rect">
                      <a:avLst/>
                    </a:prstGeom>
                  </pic:spPr>
                </pic:pic>
              </a:graphicData>
            </a:graphic>
          </wp:inline>
        </w:drawing>
      </w:r>
    </w:p>
    <w:p w:rsidR="00FE22BB" w:rsidRDefault="00FE22BB">
      <w:pPr>
        <w:spacing w:before="240" w:after="240" w:line="240" w:lineRule="auto"/>
        <w:rPr>
          <w:rFonts w:ascii="Proxima Nova" w:eastAsia="Proxima Nova" w:hAnsi="Proxima Nova" w:cs="Proxima Nova"/>
          <w:color w:val="FF0000"/>
          <w:sz w:val="24"/>
          <w:szCs w:val="24"/>
        </w:rPr>
      </w:pPr>
    </w:p>
    <w:p w:rsidR="000239C2" w:rsidRDefault="006F2CAB">
      <w:pPr>
        <w:spacing w:before="240" w:after="240" w:line="240" w:lineRule="auto"/>
        <w:rPr>
          <w:rFonts w:ascii="Proxima Nova" w:eastAsia="Proxima Nova" w:hAnsi="Proxima Nova" w:cs="Proxima Nova"/>
          <w:b/>
          <w:sz w:val="28"/>
          <w:szCs w:val="28"/>
        </w:rPr>
      </w:pPr>
      <w:r>
        <w:rPr>
          <w:rFonts w:ascii="Proxima Nova" w:eastAsia="Proxima Nova" w:hAnsi="Proxima Nova" w:cs="Proxima Nova"/>
          <w:b/>
          <w:sz w:val="28"/>
          <w:szCs w:val="28"/>
        </w:rPr>
        <w:lastRenderedPageBreak/>
        <w:t>Success metrics for the beta release</w:t>
      </w:r>
    </w:p>
    <w:tbl>
      <w:tblPr>
        <w:tblStyle w:val="a1"/>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43"/>
        <w:gridCol w:w="7401"/>
      </w:tblGrid>
      <w:tr w:rsidR="000239C2">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rPr>
                <w:rFonts w:ascii="Proxima Nova" w:eastAsia="Proxima Nova" w:hAnsi="Proxima Nova" w:cs="Proxima Nova"/>
                <w:b/>
              </w:rPr>
            </w:pPr>
            <w:r>
              <w:rPr>
                <w:rFonts w:ascii="Proxima Nova" w:eastAsia="Proxima Nova" w:hAnsi="Proxima Nova" w:cs="Proxima Nova"/>
                <w:b/>
              </w:rPr>
              <w:t>Goal</w:t>
            </w:r>
          </w:p>
        </w:tc>
        <w:tc>
          <w:tcPr>
            <w:tcW w:w="7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rPr>
                <w:rFonts w:ascii="Proxima Nova" w:eastAsia="Proxima Nova" w:hAnsi="Proxima Nova" w:cs="Proxima Nova"/>
                <w:b/>
              </w:rPr>
            </w:pPr>
            <w:r>
              <w:rPr>
                <w:rFonts w:ascii="Proxima Nova" w:eastAsia="Proxima Nova" w:hAnsi="Proxima Nova" w:cs="Proxima Nova"/>
                <w:b/>
              </w:rPr>
              <w:t>Metric</w:t>
            </w:r>
          </w:p>
        </w:tc>
      </w:tr>
      <w:tr w:rsidR="000239C2">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rPr>
                <w:rFonts w:ascii="Proxima Nova" w:eastAsia="Proxima Nova" w:hAnsi="Proxima Nova" w:cs="Proxima Nova"/>
              </w:rPr>
            </w:pPr>
            <w:r>
              <w:rPr>
                <w:rFonts w:ascii="Proxima Nova" w:eastAsia="Proxima Nova" w:hAnsi="Proxima Nova" w:cs="Proxima Nova"/>
              </w:rPr>
              <w:t>Adoption</w:t>
            </w:r>
          </w:p>
        </w:tc>
        <w:tc>
          <w:tcPr>
            <w:tcW w:w="7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F9C" w:rsidRPr="001C7F9C" w:rsidRDefault="001C7F9C" w:rsidP="001C7F9C">
            <w:pPr>
              <w:numPr>
                <w:ilvl w:val="0"/>
                <w:numId w:val="4"/>
              </w:numPr>
              <w:spacing w:line="240" w:lineRule="auto"/>
              <w:rPr>
                <w:rFonts w:ascii="Proxima Nova" w:eastAsia="Proxima Nova" w:hAnsi="Proxima Nova" w:cs="Proxima Nova"/>
              </w:rPr>
            </w:pPr>
            <w:r w:rsidRPr="001C7F9C">
              <w:rPr>
                <w:rFonts w:ascii="Proxima Nova" w:eastAsia="Proxima Nova" w:hAnsi="Proxima Nova" w:cs="Proxima Nova"/>
              </w:rPr>
              <w:t>Adoption rate - new users / active users</w:t>
            </w:r>
          </w:p>
          <w:p w:rsidR="001C7F9C" w:rsidRPr="001C7F9C" w:rsidRDefault="001C7F9C" w:rsidP="001C7F9C">
            <w:pPr>
              <w:spacing w:line="240" w:lineRule="auto"/>
              <w:ind w:left="720"/>
              <w:rPr>
                <w:rFonts w:ascii="Proxima Nova" w:eastAsia="Proxima Nova" w:hAnsi="Proxima Nova" w:cs="Proxima Nova"/>
              </w:rPr>
            </w:pPr>
            <w:r w:rsidRPr="001C7F9C">
              <w:rPr>
                <w:rFonts w:ascii="Proxima Nova" w:eastAsia="Proxima Nova" w:hAnsi="Proxima Nova" w:cs="Proxima Nova"/>
              </w:rPr>
              <w:t>4%</w:t>
            </w:r>
          </w:p>
          <w:p w:rsidR="001C7F9C" w:rsidRPr="001C7F9C" w:rsidRDefault="001C7F9C" w:rsidP="001C7F9C">
            <w:pPr>
              <w:numPr>
                <w:ilvl w:val="0"/>
                <w:numId w:val="4"/>
              </w:numPr>
              <w:spacing w:line="240" w:lineRule="auto"/>
              <w:rPr>
                <w:rFonts w:ascii="Proxima Nova" w:eastAsia="Proxima Nova" w:hAnsi="Proxima Nova" w:cs="Proxima Nova"/>
              </w:rPr>
            </w:pPr>
            <w:r w:rsidRPr="001C7F9C">
              <w:rPr>
                <w:rFonts w:ascii="Proxima Nova" w:eastAsia="Proxima Nova" w:hAnsi="Proxima Nova" w:cs="Proxima Nova"/>
              </w:rPr>
              <w:t>Click-Through Rate - click-throughs from Paid ads &amp; partnerships</w:t>
            </w:r>
          </w:p>
          <w:p w:rsidR="000239C2" w:rsidRDefault="001C7F9C" w:rsidP="001C7F9C">
            <w:pPr>
              <w:spacing w:line="240" w:lineRule="auto"/>
              <w:ind w:left="720"/>
              <w:rPr>
                <w:rFonts w:ascii="Proxima Nova" w:eastAsia="Proxima Nova" w:hAnsi="Proxima Nova" w:cs="Proxima Nova"/>
              </w:rPr>
            </w:pPr>
            <w:r w:rsidRPr="001C7F9C">
              <w:rPr>
                <w:rFonts w:ascii="Proxima Nova" w:eastAsia="Proxima Nova" w:hAnsi="Proxima Nova" w:cs="Proxima Nova"/>
              </w:rPr>
              <w:t>2%</w:t>
            </w:r>
          </w:p>
        </w:tc>
      </w:tr>
      <w:tr w:rsidR="000239C2">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rPr>
                <w:rFonts w:ascii="Proxima Nova" w:eastAsia="Proxima Nova" w:hAnsi="Proxima Nova" w:cs="Proxima Nova"/>
              </w:rPr>
            </w:pPr>
            <w:r>
              <w:rPr>
                <w:rFonts w:ascii="Proxima Nova" w:eastAsia="Proxima Nova" w:hAnsi="Proxima Nova" w:cs="Proxima Nova"/>
              </w:rPr>
              <w:t>Activation</w:t>
            </w:r>
          </w:p>
        </w:tc>
        <w:tc>
          <w:tcPr>
            <w:tcW w:w="7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F9C" w:rsidRPr="001C7F9C" w:rsidRDefault="001C7F9C" w:rsidP="001C7F9C">
            <w:pPr>
              <w:numPr>
                <w:ilvl w:val="0"/>
                <w:numId w:val="4"/>
              </w:numPr>
              <w:spacing w:line="240" w:lineRule="auto"/>
              <w:rPr>
                <w:rFonts w:ascii="Proxima Nova" w:eastAsia="Proxima Nova" w:hAnsi="Proxima Nova" w:cs="Proxima Nova"/>
              </w:rPr>
            </w:pPr>
            <w:r w:rsidRPr="001C7F9C">
              <w:rPr>
                <w:rFonts w:ascii="Proxima Nova" w:eastAsia="Proxima Nova" w:hAnsi="Proxima Nova" w:cs="Proxima Nova"/>
              </w:rPr>
              <w:t>App Downloads - number of downloads every week</w:t>
            </w:r>
          </w:p>
          <w:p w:rsidR="001C7F9C" w:rsidRPr="001C7F9C" w:rsidRDefault="001C7F9C" w:rsidP="001C7F9C">
            <w:pPr>
              <w:spacing w:line="240" w:lineRule="auto"/>
              <w:ind w:left="720"/>
              <w:rPr>
                <w:rFonts w:ascii="Proxima Nova" w:eastAsia="Proxima Nova" w:hAnsi="Proxima Nova" w:cs="Proxima Nova"/>
              </w:rPr>
            </w:pPr>
            <w:r>
              <w:rPr>
                <w:rFonts w:ascii="Proxima Nova" w:eastAsia="Proxima Nova" w:hAnsi="Proxima Nova" w:cs="Proxima Nova"/>
              </w:rPr>
              <w:t>220</w:t>
            </w:r>
          </w:p>
          <w:p w:rsidR="001C7F9C" w:rsidRPr="001C7F9C" w:rsidRDefault="001C7F9C" w:rsidP="001C7F9C">
            <w:pPr>
              <w:numPr>
                <w:ilvl w:val="0"/>
                <w:numId w:val="4"/>
              </w:numPr>
              <w:spacing w:line="240" w:lineRule="auto"/>
              <w:rPr>
                <w:rFonts w:ascii="Proxima Nova" w:eastAsia="Proxima Nova" w:hAnsi="Proxima Nova" w:cs="Proxima Nova"/>
              </w:rPr>
            </w:pPr>
            <w:r w:rsidRPr="001C7F9C">
              <w:rPr>
                <w:rFonts w:ascii="Proxima Nova" w:eastAsia="Proxima Nova" w:hAnsi="Proxima Nova" w:cs="Proxima Nova"/>
              </w:rPr>
              <w:t>Orders Delivered - Orders placed/ Orders delivered</w:t>
            </w:r>
          </w:p>
          <w:p w:rsidR="001C7F9C" w:rsidRPr="001C7F9C" w:rsidRDefault="001C7F9C" w:rsidP="001C7F9C">
            <w:pPr>
              <w:spacing w:line="240" w:lineRule="auto"/>
              <w:ind w:left="720"/>
              <w:rPr>
                <w:rFonts w:ascii="Proxima Nova" w:eastAsia="Proxima Nova" w:hAnsi="Proxima Nova" w:cs="Proxima Nova"/>
              </w:rPr>
            </w:pPr>
            <w:r w:rsidRPr="001C7F9C">
              <w:rPr>
                <w:rFonts w:ascii="Proxima Nova" w:eastAsia="Proxima Nova" w:hAnsi="Proxima Nova" w:cs="Proxima Nova"/>
              </w:rPr>
              <w:t>8</w:t>
            </w:r>
            <w:r w:rsidR="005E5B63">
              <w:rPr>
                <w:rFonts w:ascii="Proxima Nova" w:eastAsia="Proxima Nova" w:hAnsi="Proxima Nova" w:cs="Proxima Nova"/>
              </w:rPr>
              <w:t>2</w:t>
            </w:r>
            <w:r w:rsidRPr="001C7F9C">
              <w:rPr>
                <w:rFonts w:ascii="Proxima Nova" w:eastAsia="Proxima Nova" w:hAnsi="Proxima Nova" w:cs="Proxima Nova"/>
              </w:rPr>
              <w:t>%</w:t>
            </w:r>
          </w:p>
          <w:p w:rsidR="001C7F9C" w:rsidRPr="001C7F9C" w:rsidRDefault="001C7F9C" w:rsidP="001C7F9C">
            <w:pPr>
              <w:numPr>
                <w:ilvl w:val="0"/>
                <w:numId w:val="4"/>
              </w:numPr>
              <w:spacing w:line="240" w:lineRule="auto"/>
              <w:rPr>
                <w:rFonts w:ascii="Proxima Nova" w:eastAsia="Proxima Nova" w:hAnsi="Proxima Nova" w:cs="Proxima Nova"/>
              </w:rPr>
            </w:pPr>
            <w:r w:rsidRPr="001C7F9C">
              <w:rPr>
                <w:rFonts w:ascii="Proxima Nova" w:eastAsia="Proxima Nova" w:hAnsi="Proxima Nova" w:cs="Proxima Nova"/>
              </w:rPr>
              <w:t>Subscription Rate - Number of active users/Number of subscriptions placed</w:t>
            </w:r>
          </w:p>
          <w:p w:rsidR="000239C2" w:rsidRDefault="001C7F9C" w:rsidP="001C7F9C">
            <w:pPr>
              <w:spacing w:line="240" w:lineRule="auto"/>
              <w:ind w:left="720"/>
              <w:rPr>
                <w:rFonts w:ascii="Proxima Nova" w:eastAsia="Proxima Nova" w:hAnsi="Proxima Nova" w:cs="Proxima Nova"/>
              </w:rPr>
            </w:pPr>
            <w:r>
              <w:rPr>
                <w:rFonts w:ascii="Proxima Nova" w:eastAsia="Proxima Nova" w:hAnsi="Proxima Nova" w:cs="Proxima Nova"/>
              </w:rPr>
              <w:t>15</w:t>
            </w:r>
            <w:r w:rsidRPr="001C7F9C">
              <w:rPr>
                <w:rFonts w:ascii="Proxima Nova" w:eastAsia="Proxima Nova" w:hAnsi="Proxima Nova" w:cs="Proxima Nova"/>
              </w:rPr>
              <w:t>%</w:t>
            </w:r>
          </w:p>
          <w:p w:rsidR="00371219" w:rsidRDefault="00371219" w:rsidP="00371219">
            <w:pPr>
              <w:numPr>
                <w:ilvl w:val="0"/>
                <w:numId w:val="4"/>
              </w:numPr>
              <w:spacing w:line="240" w:lineRule="auto"/>
              <w:rPr>
                <w:rFonts w:ascii="Proxima Nova" w:eastAsia="Proxima Nova" w:hAnsi="Proxima Nova" w:cs="Proxima Nova"/>
              </w:rPr>
            </w:pPr>
            <w:r>
              <w:rPr>
                <w:rFonts w:ascii="Proxima Nova" w:eastAsia="Proxima Nova" w:hAnsi="Proxima Nova" w:cs="Proxima Nova"/>
              </w:rPr>
              <w:t>Cutlery selection per week</w:t>
            </w:r>
          </w:p>
          <w:p w:rsidR="00371219" w:rsidRDefault="00215F8C" w:rsidP="00371219">
            <w:pPr>
              <w:spacing w:line="240" w:lineRule="auto"/>
              <w:ind w:left="720"/>
              <w:rPr>
                <w:rFonts w:ascii="Proxima Nova" w:eastAsia="Proxima Nova" w:hAnsi="Proxima Nova" w:cs="Proxima Nova"/>
              </w:rPr>
            </w:pPr>
            <w:r>
              <w:rPr>
                <w:rFonts w:ascii="Proxima Nova" w:eastAsia="Proxima Nova" w:hAnsi="Proxima Nova" w:cs="Proxima Nova"/>
              </w:rPr>
              <w:t>12</w:t>
            </w:r>
            <w:r w:rsidR="00371219">
              <w:rPr>
                <w:rFonts w:ascii="Proxima Nova" w:eastAsia="Proxima Nova" w:hAnsi="Proxima Nova" w:cs="Proxima Nova"/>
              </w:rPr>
              <w:t xml:space="preserve"> orders per week</w:t>
            </w:r>
          </w:p>
        </w:tc>
      </w:tr>
      <w:tr w:rsidR="000239C2">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rPr>
                <w:rFonts w:ascii="Proxima Nova" w:eastAsia="Proxima Nova" w:hAnsi="Proxima Nova" w:cs="Proxima Nova"/>
              </w:rPr>
            </w:pPr>
            <w:r>
              <w:rPr>
                <w:rFonts w:ascii="Proxima Nova" w:eastAsia="Proxima Nova" w:hAnsi="Proxima Nova" w:cs="Proxima Nova"/>
              </w:rPr>
              <w:t>Retention</w:t>
            </w:r>
          </w:p>
        </w:tc>
        <w:tc>
          <w:tcPr>
            <w:tcW w:w="7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F9C" w:rsidRDefault="001C7F9C" w:rsidP="001C7F9C">
            <w:pPr>
              <w:numPr>
                <w:ilvl w:val="0"/>
                <w:numId w:val="4"/>
              </w:numPr>
              <w:spacing w:line="240" w:lineRule="auto"/>
              <w:rPr>
                <w:rFonts w:ascii="Proxima Nova" w:eastAsia="Proxima Nova" w:hAnsi="Proxima Nova" w:cs="Proxima Nova"/>
              </w:rPr>
            </w:pPr>
            <w:r w:rsidRPr="001C7F9C">
              <w:rPr>
                <w:rFonts w:ascii="Proxima Nova" w:eastAsia="Proxima Nova" w:hAnsi="Proxima Nova" w:cs="Proxima Nova"/>
              </w:rPr>
              <w:t xml:space="preserve">Daily/Weekly/Monthly Active Users (DAU, WAU, MAU) - </w:t>
            </w:r>
            <w:r w:rsidRPr="001C7F9C">
              <w:rPr>
                <w:rFonts w:ascii="Proxima Nova" w:eastAsia="Proxima Nova" w:hAnsi="Proxima Nova" w:cs="Proxima Nova"/>
              </w:rPr>
              <w:tab/>
            </w:r>
          </w:p>
          <w:p w:rsidR="001C7F9C" w:rsidRPr="001C7F9C" w:rsidRDefault="001C7F9C" w:rsidP="001C7F9C">
            <w:pPr>
              <w:spacing w:line="240" w:lineRule="auto"/>
              <w:ind w:left="720"/>
              <w:rPr>
                <w:rFonts w:ascii="Proxima Nova" w:eastAsia="Proxima Nova" w:hAnsi="Proxima Nova" w:cs="Proxima Nova"/>
              </w:rPr>
            </w:pPr>
            <w:r w:rsidRPr="001C7F9C">
              <w:rPr>
                <w:rFonts w:ascii="Proxima Nova" w:eastAsia="Proxima Nova" w:hAnsi="Proxima Nova" w:cs="Proxima Nova"/>
              </w:rPr>
              <w:t>6% average stickiness</w:t>
            </w:r>
          </w:p>
          <w:p w:rsidR="001C7F9C" w:rsidRPr="001C7F9C" w:rsidRDefault="001C7F9C" w:rsidP="001C7F9C">
            <w:pPr>
              <w:numPr>
                <w:ilvl w:val="0"/>
                <w:numId w:val="4"/>
              </w:numPr>
              <w:spacing w:line="240" w:lineRule="auto"/>
              <w:rPr>
                <w:rFonts w:ascii="Proxima Nova" w:eastAsia="Proxima Nova" w:hAnsi="Proxima Nova" w:cs="Proxima Nova"/>
              </w:rPr>
            </w:pPr>
            <w:r w:rsidRPr="001C7F9C">
              <w:rPr>
                <w:rFonts w:ascii="Proxima Nova" w:eastAsia="Proxima Nova" w:hAnsi="Proxima Nova" w:cs="Proxima Nova"/>
              </w:rPr>
              <w:t>Revenue retention rate</w:t>
            </w:r>
          </w:p>
          <w:p w:rsidR="000239C2" w:rsidRDefault="001C7F9C" w:rsidP="001C7F9C">
            <w:pPr>
              <w:spacing w:line="240" w:lineRule="auto"/>
              <w:ind w:left="720"/>
              <w:rPr>
                <w:rFonts w:ascii="Proxima Nova" w:eastAsia="Proxima Nova" w:hAnsi="Proxima Nova" w:cs="Proxima Nova"/>
              </w:rPr>
            </w:pPr>
            <w:r>
              <w:rPr>
                <w:rFonts w:ascii="Proxima Nova" w:eastAsia="Proxima Nova" w:hAnsi="Proxima Nova" w:cs="Proxima Nova"/>
              </w:rPr>
              <w:t>78</w:t>
            </w:r>
            <w:r w:rsidRPr="001C7F9C">
              <w:rPr>
                <w:rFonts w:ascii="Proxima Nova" w:eastAsia="Proxima Nova" w:hAnsi="Proxima Nova" w:cs="Proxima Nova"/>
              </w:rPr>
              <w:t>%</w:t>
            </w:r>
          </w:p>
        </w:tc>
      </w:tr>
      <w:tr w:rsidR="000239C2">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rPr>
                <w:rFonts w:ascii="Proxima Nova" w:eastAsia="Proxima Nova" w:hAnsi="Proxima Nova" w:cs="Proxima Nova"/>
              </w:rPr>
            </w:pPr>
            <w:r>
              <w:rPr>
                <w:rFonts w:ascii="Proxima Nova" w:eastAsia="Proxima Nova" w:hAnsi="Proxima Nova" w:cs="Proxima Nova"/>
              </w:rPr>
              <w:t>Engagement</w:t>
            </w:r>
          </w:p>
        </w:tc>
        <w:tc>
          <w:tcPr>
            <w:tcW w:w="7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B63" w:rsidRPr="005E5B63" w:rsidRDefault="005E5B63" w:rsidP="005E5B63">
            <w:pPr>
              <w:numPr>
                <w:ilvl w:val="0"/>
                <w:numId w:val="4"/>
              </w:numPr>
              <w:spacing w:line="240" w:lineRule="auto"/>
              <w:rPr>
                <w:rFonts w:ascii="Proxima Nova" w:eastAsia="Proxima Nova" w:hAnsi="Proxima Nova" w:cs="Proxima Nova"/>
              </w:rPr>
            </w:pPr>
            <w:r w:rsidRPr="005E5B63">
              <w:rPr>
                <w:rFonts w:ascii="Proxima Nova" w:eastAsia="Proxima Nova" w:hAnsi="Proxima Nova" w:cs="Proxima Nova"/>
              </w:rPr>
              <w:t>Repeat Purchase Rate - users who place frequent orders</w:t>
            </w:r>
          </w:p>
          <w:p w:rsidR="005E5B63" w:rsidRPr="005E5B63" w:rsidRDefault="005E5B63" w:rsidP="005E5B63">
            <w:pPr>
              <w:tabs>
                <w:tab w:val="right" w:pos="1104"/>
              </w:tabs>
              <w:spacing w:line="240" w:lineRule="auto"/>
              <w:ind w:left="720"/>
              <w:rPr>
                <w:rFonts w:ascii="Proxima Nova" w:eastAsia="Proxima Nova" w:hAnsi="Proxima Nova" w:cs="Proxima Nova"/>
              </w:rPr>
            </w:pPr>
            <w:r w:rsidRPr="005E5B63">
              <w:rPr>
                <w:rFonts w:ascii="Proxima Nova" w:eastAsia="Proxima Nova" w:hAnsi="Proxima Nova" w:cs="Proxima Nova"/>
              </w:rPr>
              <w:tab/>
              <w:t>2</w:t>
            </w:r>
            <w:r>
              <w:rPr>
                <w:rFonts w:ascii="Proxima Nova" w:eastAsia="Proxima Nova" w:hAnsi="Proxima Nova" w:cs="Proxima Nova"/>
              </w:rPr>
              <w:t>4</w:t>
            </w:r>
            <w:r w:rsidRPr="005E5B63">
              <w:rPr>
                <w:rFonts w:ascii="Proxima Nova" w:eastAsia="Proxima Nova" w:hAnsi="Proxima Nova" w:cs="Proxima Nova"/>
              </w:rPr>
              <w:t>%</w:t>
            </w:r>
          </w:p>
          <w:p w:rsidR="000239C2" w:rsidRDefault="005E5B63" w:rsidP="005E5B63">
            <w:pPr>
              <w:numPr>
                <w:ilvl w:val="0"/>
                <w:numId w:val="4"/>
              </w:numPr>
              <w:spacing w:line="240" w:lineRule="auto"/>
              <w:rPr>
                <w:rFonts w:ascii="Proxima Nova" w:eastAsia="Proxima Nova" w:hAnsi="Proxima Nova" w:cs="Proxima Nova"/>
              </w:rPr>
            </w:pPr>
            <w:r w:rsidRPr="005E5B63">
              <w:rPr>
                <w:rFonts w:ascii="Proxima Nova" w:eastAsia="Proxima Nova" w:hAnsi="Proxima Nova" w:cs="Proxima Nova"/>
              </w:rPr>
              <w:t>Repeat Purchase Frequency - duration between repeat purchases -</w:t>
            </w:r>
            <w:r>
              <w:rPr>
                <w:rFonts w:ascii="Proxima Nova" w:eastAsia="Proxima Nova" w:hAnsi="Proxima Nova" w:cs="Proxima Nova"/>
              </w:rPr>
              <w:t>3.5</w:t>
            </w:r>
            <w:r w:rsidRPr="005E5B63">
              <w:rPr>
                <w:rFonts w:ascii="Proxima Nova" w:eastAsia="Proxima Nova" w:hAnsi="Proxima Nova" w:cs="Proxima Nova"/>
              </w:rPr>
              <w:t xml:space="preserve"> days</w:t>
            </w:r>
          </w:p>
          <w:p w:rsidR="0072063D" w:rsidRDefault="0072063D" w:rsidP="005E5B63">
            <w:pPr>
              <w:numPr>
                <w:ilvl w:val="0"/>
                <w:numId w:val="4"/>
              </w:numPr>
              <w:spacing w:line="240" w:lineRule="auto"/>
              <w:rPr>
                <w:rFonts w:ascii="Proxima Nova" w:eastAsia="Proxima Nova" w:hAnsi="Proxima Nova" w:cs="Proxima Nova"/>
              </w:rPr>
            </w:pPr>
            <w:r>
              <w:rPr>
                <w:rFonts w:ascii="Proxima Nova" w:eastAsia="Proxima Nova" w:hAnsi="Proxima Nova" w:cs="Proxima Nova"/>
              </w:rPr>
              <w:t xml:space="preserve">&gt;12 mins of </w:t>
            </w:r>
            <w:r w:rsidR="00371219">
              <w:rPr>
                <w:rFonts w:ascii="Proxima Nova" w:eastAsia="Proxima Nova" w:hAnsi="Proxima Nova" w:cs="Proxima Nova"/>
              </w:rPr>
              <w:t>users’</w:t>
            </w:r>
            <w:r>
              <w:rPr>
                <w:rFonts w:ascii="Proxima Nova" w:eastAsia="Proxima Nova" w:hAnsi="Proxima Nova" w:cs="Proxima Nova"/>
              </w:rPr>
              <w:t xml:space="preserve"> engagement per day</w:t>
            </w:r>
          </w:p>
        </w:tc>
      </w:tr>
      <w:tr w:rsidR="000239C2">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rPr>
                <w:rFonts w:ascii="Proxima Nova" w:eastAsia="Proxima Nova" w:hAnsi="Proxima Nova" w:cs="Proxima Nova"/>
              </w:rPr>
            </w:pPr>
            <w:r>
              <w:rPr>
                <w:rFonts w:ascii="Proxima Nova" w:eastAsia="Proxima Nova" w:hAnsi="Proxima Nova" w:cs="Proxima Nova"/>
              </w:rPr>
              <w:t>Performance</w:t>
            </w:r>
          </w:p>
        </w:tc>
        <w:tc>
          <w:tcPr>
            <w:tcW w:w="7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3B34" w:rsidRDefault="00DD3B34" w:rsidP="00DD3B34">
            <w:pPr>
              <w:numPr>
                <w:ilvl w:val="0"/>
                <w:numId w:val="4"/>
              </w:numPr>
              <w:spacing w:line="240" w:lineRule="auto"/>
              <w:rPr>
                <w:rFonts w:ascii="Proxima Nova" w:eastAsia="Proxima Nova" w:hAnsi="Proxima Nova" w:cs="Proxima Nova"/>
              </w:rPr>
            </w:pPr>
            <w:r w:rsidRPr="00DD3B34">
              <w:rPr>
                <w:rFonts w:ascii="Proxima Nova" w:eastAsia="Proxima Nova" w:hAnsi="Proxima Nova" w:cs="Proxima Nova"/>
              </w:rPr>
              <w:t>Session duration - average session duration for sessions where an order is placed</w:t>
            </w:r>
          </w:p>
          <w:p w:rsidR="00DD3B34" w:rsidRPr="00DD3B34" w:rsidRDefault="00DD3B34" w:rsidP="00DD3B34">
            <w:pPr>
              <w:spacing w:line="240" w:lineRule="auto"/>
              <w:ind w:left="720"/>
              <w:rPr>
                <w:rFonts w:ascii="Proxima Nova" w:eastAsia="Proxima Nova" w:hAnsi="Proxima Nova" w:cs="Proxima Nova"/>
              </w:rPr>
            </w:pPr>
            <w:r>
              <w:rPr>
                <w:rFonts w:ascii="Proxima Nova" w:eastAsia="Proxima Nova" w:hAnsi="Proxima Nova" w:cs="Proxima Nova"/>
              </w:rPr>
              <w:t>3</w:t>
            </w:r>
            <w:r w:rsidRPr="00DD3B34">
              <w:rPr>
                <w:rFonts w:ascii="Proxima Nova" w:eastAsia="Proxima Nova" w:hAnsi="Proxima Nova" w:cs="Proxima Nova"/>
              </w:rPr>
              <w:t>:</w:t>
            </w:r>
            <w:r>
              <w:rPr>
                <w:rFonts w:ascii="Proxima Nova" w:eastAsia="Proxima Nova" w:hAnsi="Proxima Nova" w:cs="Proxima Nova"/>
              </w:rPr>
              <w:t>5</w:t>
            </w:r>
            <w:r w:rsidRPr="00DD3B34">
              <w:rPr>
                <w:rFonts w:ascii="Proxima Nova" w:eastAsia="Proxima Nova" w:hAnsi="Proxima Nova" w:cs="Proxima Nova"/>
              </w:rPr>
              <w:t>0 mins</w:t>
            </w:r>
          </w:p>
          <w:p w:rsidR="0072063D" w:rsidRPr="0072063D" w:rsidRDefault="0072063D" w:rsidP="0072063D">
            <w:pPr>
              <w:numPr>
                <w:ilvl w:val="0"/>
                <w:numId w:val="4"/>
              </w:numPr>
              <w:spacing w:line="240" w:lineRule="auto"/>
              <w:rPr>
                <w:rFonts w:ascii="Proxima Nova" w:eastAsia="Proxima Nova" w:hAnsi="Proxima Nova" w:cs="Proxima Nova"/>
              </w:rPr>
            </w:pPr>
            <w:r w:rsidRPr="0072063D">
              <w:rPr>
                <w:rFonts w:ascii="Proxima Nova" w:eastAsia="Proxima Nova" w:hAnsi="Proxima Nova" w:cs="Proxima Nova"/>
              </w:rPr>
              <w:t>Customer Service requests for refund</w:t>
            </w:r>
          </w:p>
          <w:p w:rsidR="0072063D" w:rsidRDefault="0072063D" w:rsidP="0072063D">
            <w:pPr>
              <w:spacing w:line="240" w:lineRule="auto"/>
              <w:ind w:left="720"/>
              <w:rPr>
                <w:rFonts w:ascii="Proxima Nova" w:eastAsia="Proxima Nova" w:hAnsi="Proxima Nova" w:cs="Proxima Nova"/>
              </w:rPr>
            </w:pPr>
            <w:r w:rsidRPr="0072063D">
              <w:rPr>
                <w:rFonts w:ascii="Proxima Nova" w:eastAsia="Proxima Nova" w:hAnsi="Proxima Nova" w:cs="Proxima Nova"/>
              </w:rPr>
              <w:t>2% of total orders placed per week</w:t>
            </w:r>
          </w:p>
          <w:p w:rsidR="0072063D" w:rsidRPr="0072063D" w:rsidRDefault="0072063D" w:rsidP="0072063D">
            <w:pPr>
              <w:numPr>
                <w:ilvl w:val="0"/>
                <w:numId w:val="4"/>
              </w:numPr>
              <w:spacing w:line="240" w:lineRule="auto"/>
              <w:rPr>
                <w:rFonts w:ascii="Proxima Nova" w:eastAsia="Proxima Nova" w:hAnsi="Proxima Nova" w:cs="Proxima Nova"/>
              </w:rPr>
            </w:pPr>
            <w:r>
              <w:rPr>
                <w:rFonts w:ascii="Proxima Nova" w:eastAsia="Proxima Nova" w:hAnsi="Proxima Nova" w:cs="Proxima Nova"/>
              </w:rPr>
              <w:t>Peek hour- Happy hour load</w:t>
            </w:r>
          </w:p>
          <w:p w:rsidR="000239C2" w:rsidRDefault="0072063D" w:rsidP="00DD3B34">
            <w:pPr>
              <w:spacing w:line="240" w:lineRule="auto"/>
              <w:ind w:left="720"/>
              <w:rPr>
                <w:rFonts w:ascii="Proxima Nova" w:eastAsia="Proxima Nova" w:hAnsi="Proxima Nova" w:cs="Proxima Nova"/>
              </w:rPr>
            </w:pPr>
            <w:r>
              <w:rPr>
                <w:rFonts w:ascii="Proxima Nova" w:eastAsia="Proxima Nova" w:hAnsi="Proxima Nova" w:cs="Proxima Nova"/>
              </w:rPr>
              <w:t>8 orders per hour</w:t>
            </w:r>
          </w:p>
        </w:tc>
      </w:tr>
      <w:tr w:rsidR="000239C2">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39C2" w:rsidRDefault="006F2CAB">
            <w:pPr>
              <w:spacing w:line="240" w:lineRule="auto"/>
              <w:rPr>
                <w:rFonts w:ascii="Proxima Nova" w:eastAsia="Proxima Nova" w:hAnsi="Proxima Nova" w:cs="Proxima Nova"/>
              </w:rPr>
            </w:pPr>
            <w:r>
              <w:rPr>
                <w:rFonts w:ascii="Proxima Nova" w:eastAsia="Proxima Nova" w:hAnsi="Proxima Nova" w:cs="Proxima Nova"/>
              </w:rPr>
              <w:t>Security</w:t>
            </w:r>
          </w:p>
        </w:tc>
        <w:tc>
          <w:tcPr>
            <w:tcW w:w="7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3B34" w:rsidRDefault="00DD3B34" w:rsidP="00DD3B34">
            <w:pPr>
              <w:numPr>
                <w:ilvl w:val="0"/>
                <w:numId w:val="4"/>
              </w:numPr>
              <w:spacing w:line="240" w:lineRule="auto"/>
              <w:rPr>
                <w:rFonts w:ascii="Proxima Nova" w:eastAsia="Proxima Nova" w:hAnsi="Proxima Nova" w:cs="Proxima Nova"/>
              </w:rPr>
            </w:pPr>
            <w:r w:rsidRPr="00DD3B34">
              <w:rPr>
                <w:rFonts w:ascii="Proxima Nova" w:eastAsia="Proxima Nova" w:hAnsi="Proxima Nova" w:cs="Proxima Nova"/>
              </w:rPr>
              <w:t xml:space="preserve">App crashes per week / Unsuccessful login events </w:t>
            </w:r>
            <w:r w:rsidRPr="00DD3B34">
              <w:rPr>
                <w:rFonts w:ascii="Proxima Nova" w:eastAsia="Proxima Nova" w:hAnsi="Proxima Nova" w:cs="Proxima Nova"/>
              </w:rPr>
              <w:tab/>
            </w:r>
          </w:p>
          <w:p w:rsidR="000239C2" w:rsidRDefault="00DD3B34" w:rsidP="00DD3B34">
            <w:pPr>
              <w:spacing w:line="240" w:lineRule="auto"/>
              <w:ind w:left="720"/>
              <w:rPr>
                <w:rFonts w:ascii="Proxima Nova" w:eastAsia="Proxima Nova" w:hAnsi="Proxima Nova" w:cs="Proxima Nova"/>
              </w:rPr>
            </w:pPr>
            <w:r w:rsidRPr="00DD3B34">
              <w:rPr>
                <w:rFonts w:ascii="Proxima Nova" w:eastAsia="Proxima Nova" w:hAnsi="Proxima Nova" w:cs="Proxima Nova"/>
              </w:rPr>
              <w:lastRenderedPageBreak/>
              <w:t>.5% of total sessions</w:t>
            </w:r>
          </w:p>
        </w:tc>
      </w:tr>
    </w:tbl>
    <w:p w:rsidR="000239C2" w:rsidRDefault="006F2CAB">
      <w:pPr>
        <w:pStyle w:val="Heading2"/>
        <w:keepNext w:val="0"/>
        <w:keepLines w:val="0"/>
        <w:spacing w:before="0" w:after="0" w:line="240" w:lineRule="auto"/>
        <w:rPr>
          <w:rFonts w:ascii="Proxima Nova" w:eastAsia="Proxima Nova" w:hAnsi="Proxima Nova" w:cs="Proxima Nova"/>
          <w:b/>
          <w:sz w:val="28"/>
          <w:szCs w:val="28"/>
        </w:rPr>
      </w:pPr>
      <w:r>
        <w:rPr>
          <w:rFonts w:ascii="Proxima Nova" w:eastAsia="Proxima Nova" w:hAnsi="Proxima Nova" w:cs="Proxima Nova"/>
          <w:b/>
          <w:sz w:val="22"/>
          <w:szCs w:val="22"/>
        </w:rPr>
        <w:lastRenderedPageBreak/>
        <w:br/>
      </w:r>
      <w:r>
        <w:rPr>
          <w:rFonts w:ascii="Proxima Nova" w:eastAsia="Proxima Nova" w:hAnsi="Proxima Nova" w:cs="Proxima Nova"/>
          <w:b/>
          <w:sz w:val="28"/>
          <w:szCs w:val="28"/>
        </w:rPr>
        <w:t>Go-to-market</w:t>
      </w:r>
    </w:p>
    <w:p w:rsidR="000239C2" w:rsidRDefault="000239C2"/>
    <w:p w:rsidR="00586CFF" w:rsidRDefault="006F2CAB" w:rsidP="00586CFF">
      <w:pPr>
        <w:numPr>
          <w:ilvl w:val="0"/>
          <w:numId w:val="5"/>
        </w:numPr>
        <w:spacing w:line="240" w:lineRule="auto"/>
        <w:rPr>
          <w:rFonts w:ascii="Proxima Nova" w:eastAsia="Proxima Nova" w:hAnsi="Proxima Nova" w:cs="Proxima Nova"/>
          <w:lang w:val="fr-FR"/>
        </w:rPr>
      </w:pPr>
      <w:r w:rsidRPr="00586CFF">
        <w:rPr>
          <w:rFonts w:ascii="Proxima Nova" w:eastAsia="Proxima Nova" w:hAnsi="Proxima Nova" w:cs="Proxima Nova"/>
          <w:lang w:val="fr-FR"/>
        </w:rPr>
        <w:t xml:space="preserve">Target </w:t>
      </w:r>
      <w:r w:rsidR="00586CFF" w:rsidRPr="00586CFF">
        <w:rPr>
          <w:rFonts w:ascii="Proxima Nova" w:eastAsia="Proxima Nova" w:hAnsi="Proxima Nova" w:cs="Proxima Nova"/>
          <w:lang w:val="fr-FR"/>
        </w:rPr>
        <w:t>Maret</w:t>
      </w:r>
      <w:r w:rsidRPr="00586CFF">
        <w:rPr>
          <w:rFonts w:ascii="Proxima Nova" w:eastAsia="Proxima Nova" w:hAnsi="Proxima Nova" w:cs="Proxima Nova"/>
          <w:lang w:val="fr-FR"/>
        </w:rPr>
        <w:t xml:space="preserve"> </w:t>
      </w:r>
      <w:r w:rsidR="00586CFF">
        <w:rPr>
          <w:rFonts w:ascii="Proxima Nova" w:eastAsia="Proxima Nova" w:hAnsi="Proxima Nova" w:cs="Proxima Nova"/>
          <w:lang w:val="fr-FR"/>
        </w:rPr>
        <w:t>–</w:t>
      </w:r>
      <w:r w:rsidRPr="00586CFF">
        <w:rPr>
          <w:rFonts w:ascii="Proxima Nova" w:eastAsia="Proxima Nova" w:hAnsi="Proxima Nova" w:cs="Proxima Nova"/>
          <w:lang w:val="fr-FR"/>
        </w:rPr>
        <w:t xml:space="preserve"> </w:t>
      </w:r>
    </w:p>
    <w:p w:rsidR="000239C2" w:rsidRPr="00586CFF" w:rsidRDefault="00586CFF" w:rsidP="00586CFF">
      <w:pPr>
        <w:numPr>
          <w:ilvl w:val="1"/>
          <w:numId w:val="5"/>
        </w:numPr>
        <w:spacing w:line="240" w:lineRule="auto"/>
        <w:rPr>
          <w:rFonts w:ascii="Proxima Nova" w:eastAsia="Proxima Nova" w:hAnsi="Proxima Nova" w:cs="Proxima Nova"/>
          <w:lang w:val="en-IN"/>
        </w:rPr>
      </w:pPr>
      <w:r w:rsidRPr="00586CFF">
        <w:rPr>
          <w:rFonts w:ascii="Proxima Nova" w:eastAsia="Proxima Nova" w:hAnsi="Proxima Nova" w:cs="Proxima Nova"/>
          <w:lang w:val="en-IN"/>
        </w:rPr>
        <w:t>15–64-year-old individuals who live in Tier 1,</w:t>
      </w:r>
      <w:r>
        <w:rPr>
          <w:rFonts w:ascii="Proxima Nova" w:eastAsia="Proxima Nova" w:hAnsi="Proxima Nova" w:cs="Proxima Nova"/>
          <w:lang w:val="en-IN"/>
        </w:rPr>
        <w:t xml:space="preserve"> Tier 2</w:t>
      </w:r>
      <w:r w:rsidRPr="00586CFF">
        <w:rPr>
          <w:rFonts w:ascii="Proxima Nova" w:eastAsia="Proxima Nova" w:hAnsi="Proxima Nova" w:cs="Proxima Nova"/>
          <w:lang w:val="en-IN"/>
        </w:rPr>
        <w:t xml:space="preserve"> cities</w:t>
      </w:r>
      <w:r>
        <w:rPr>
          <w:rFonts w:ascii="Proxima Nova" w:eastAsia="Proxima Nova" w:hAnsi="Proxima Nova" w:cs="Proxima Nova"/>
          <w:lang w:val="en-IN"/>
        </w:rPr>
        <w:t xml:space="preserve"> location accessible</w:t>
      </w:r>
    </w:p>
    <w:p w:rsidR="000239C2" w:rsidRDefault="006F2CAB">
      <w:pPr>
        <w:numPr>
          <w:ilvl w:val="0"/>
          <w:numId w:val="5"/>
        </w:numPr>
        <w:spacing w:line="240" w:lineRule="auto"/>
        <w:rPr>
          <w:rFonts w:ascii="Proxima Nova" w:eastAsia="Proxima Nova" w:hAnsi="Proxima Nova" w:cs="Proxima Nova"/>
          <w:lang w:val="fr-FR"/>
        </w:rPr>
      </w:pPr>
      <w:r w:rsidRPr="00202DC1">
        <w:rPr>
          <w:rFonts w:ascii="Proxima Nova" w:eastAsia="Proxima Nova" w:hAnsi="Proxima Nova" w:cs="Proxima Nova"/>
          <w:lang w:val="fr-FR"/>
        </w:rPr>
        <w:t>Product Device Usage (App/web etc)</w:t>
      </w:r>
    </w:p>
    <w:p w:rsidR="00586CFF" w:rsidRDefault="00586CFF" w:rsidP="00586CFF">
      <w:pPr>
        <w:numPr>
          <w:ilvl w:val="1"/>
          <w:numId w:val="5"/>
        </w:numPr>
        <w:spacing w:line="240" w:lineRule="auto"/>
        <w:rPr>
          <w:rFonts w:ascii="Proxima Nova" w:eastAsia="Proxima Nova" w:hAnsi="Proxima Nova" w:cs="Proxima Nova"/>
          <w:lang w:val="fr-FR"/>
        </w:rPr>
      </w:pPr>
      <w:r w:rsidRPr="00586CFF">
        <w:rPr>
          <w:rFonts w:ascii="Proxima Nova" w:eastAsia="Proxima Nova" w:hAnsi="Proxima Nova" w:cs="Proxima Nova"/>
          <w:lang w:val="fr-FR"/>
        </w:rPr>
        <w:t>Mobile user includes</w:t>
      </w:r>
      <w:r>
        <w:rPr>
          <w:rFonts w:ascii="Proxima Nova" w:eastAsia="Proxima Nova" w:hAnsi="Proxima Nova" w:cs="Proxima Nova"/>
          <w:lang w:val="fr-FR"/>
        </w:rPr>
        <w:t xml:space="preserve"> </w:t>
      </w:r>
      <w:r w:rsidRPr="00586CFF">
        <w:rPr>
          <w:rFonts w:ascii="Proxima Nova" w:eastAsia="Proxima Nova" w:hAnsi="Proxima Nova" w:cs="Proxima Nova"/>
          <w:lang w:val="fr-FR"/>
        </w:rPr>
        <w:t>Android</w:t>
      </w:r>
      <w:r>
        <w:rPr>
          <w:rFonts w:ascii="Proxima Nova" w:eastAsia="Proxima Nova" w:hAnsi="Proxima Nova" w:cs="Proxima Nova"/>
          <w:lang w:val="fr-FR"/>
        </w:rPr>
        <w:t xml:space="preserve"> &amp; IOS </w:t>
      </w:r>
      <w:r w:rsidRPr="00586CFF">
        <w:rPr>
          <w:rFonts w:ascii="Proxima Nova" w:eastAsia="Proxima Nova" w:hAnsi="Proxima Nova" w:cs="Proxima Nova"/>
          <w:lang w:val="fr-FR"/>
        </w:rPr>
        <w:t>user</w:t>
      </w:r>
      <w:r>
        <w:rPr>
          <w:rFonts w:ascii="Proxima Nova" w:eastAsia="Proxima Nova" w:hAnsi="Proxima Nova" w:cs="Proxima Nova"/>
          <w:lang w:val="fr-FR"/>
        </w:rPr>
        <w:t>s</w:t>
      </w:r>
    </w:p>
    <w:p w:rsidR="00586CFF" w:rsidRPr="00586CFF" w:rsidRDefault="00586CFF" w:rsidP="00586CFF">
      <w:pPr>
        <w:numPr>
          <w:ilvl w:val="1"/>
          <w:numId w:val="5"/>
        </w:numPr>
        <w:spacing w:line="240" w:lineRule="auto"/>
        <w:rPr>
          <w:rFonts w:ascii="Proxima Nova" w:eastAsia="Proxima Nova" w:hAnsi="Proxima Nova" w:cs="Proxima Nova"/>
          <w:lang w:val="fr-FR"/>
        </w:rPr>
      </w:pPr>
      <w:r>
        <w:rPr>
          <w:rFonts w:ascii="Proxima Nova" w:eastAsia="Proxima Nova" w:hAnsi="Proxima Nova" w:cs="Proxima Nova"/>
          <w:lang w:val="fr-FR"/>
        </w:rPr>
        <w:t>Website users</w:t>
      </w:r>
    </w:p>
    <w:p w:rsidR="00586CFF" w:rsidRDefault="006F2CAB" w:rsidP="00586CFF">
      <w:pPr>
        <w:numPr>
          <w:ilvl w:val="0"/>
          <w:numId w:val="5"/>
        </w:numPr>
        <w:spacing w:line="240" w:lineRule="auto"/>
        <w:rPr>
          <w:rFonts w:ascii="Proxima Nova" w:eastAsia="Proxima Nova" w:hAnsi="Proxima Nova" w:cs="Proxima Nova"/>
        </w:rPr>
      </w:pPr>
      <w:r>
        <w:rPr>
          <w:rFonts w:ascii="Proxima Nova" w:eastAsia="Proxima Nova" w:hAnsi="Proxima Nova" w:cs="Proxima Nova"/>
        </w:rPr>
        <w:t xml:space="preserve">Pilot launch </w:t>
      </w:r>
      <w:r w:rsidR="00586CFF">
        <w:rPr>
          <w:rFonts w:ascii="Proxima Nova" w:eastAsia="Proxima Nova" w:hAnsi="Proxima Nova" w:cs="Proxima Nova"/>
        </w:rPr>
        <w:t>–</w:t>
      </w:r>
    </w:p>
    <w:p w:rsidR="00586CFF" w:rsidRPr="00F179C7" w:rsidRDefault="00586CFF" w:rsidP="00586CFF">
      <w:pPr>
        <w:numPr>
          <w:ilvl w:val="1"/>
          <w:numId w:val="5"/>
        </w:numPr>
        <w:spacing w:line="240" w:lineRule="auto"/>
        <w:rPr>
          <w:rFonts w:ascii="Proxima Nova" w:eastAsia="Proxima Nova" w:hAnsi="Proxima Nova" w:cs="Proxima Nova"/>
          <w:lang w:val="fr-FR"/>
        </w:rPr>
      </w:pPr>
      <w:r w:rsidRPr="00586CFF">
        <w:rPr>
          <w:rFonts w:ascii="Tahoma" w:hAnsi="Tahoma"/>
          <w:color w:val="450303"/>
          <w:spacing w:val="12"/>
          <w:sz w:val="20"/>
        </w:rPr>
        <w:t>A</w:t>
      </w:r>
      <w:r w:rsidRPr="00F179C7">
        <w:rPr>
          <w:rFonts w:ascii="Proxima Nova" w:eastAsia="Proxima Nova" w:hAnsi="Proxima Nova" w:cs="Proxima Nova"/>
          <w:lang w:val="fr-FR"/>
        </w:rPr>
        <w:t xml:space="preserve">/B Testing </w:t>
      </w:r>
      <w:r w:rsidRPr="00F179C7">
        <w:rPr>
          <w:rFonts w:ascii="Proxima Nova" w:eastAsia="Proxima Nova" w:hAnsi="Proxima Nova" w:cs="Proxima Nova"/>
          <w:b/>
          <w:bCs/>
          <w:lang w:val="fr-FR"/>
        </w:rPr>
        <w:t xml:space="preserve">July16th </w:t>
      </w:r>
    </w:p>
    <w:p w:rsidR="00586CFF" w:rsidRPr="00F179C7" w:rsidRDefault="00586CFF" w:rsidP="00586CFF">
      <w:pPr>
        <w:numPr>
          <w:ilvl w:val="1"/>
          <w:numId w:val="5"/>
        </w:numPr>
        <w:spacing w:line="240" w:lineRule="auto"/>
        <w:rPr>
          <w:rFonts w:ascii="Proxima Nova" w:eastAsia="Proxima Nova" w:hAnsi="Proxima Nova" w:cs="Proxima Nova"/>
          <w:lang w:val="fr-FR"/>
        </w:rPr>
      </w:pPr>
      <w:r w:rsidRPr="00F179C7">
        <w:rPr>
          <w:rFonts w:ascii="Proxima Nova" w:eastAsia="Proxima Nova" w:hAnsi="Proxima Nova" w:cs="Proxima Nova"/>
          <w:lang w:val="fr-FR"/>
        </w:rPr>
        <w:t xml:space="preserve">Pilot/BETA launch on </w:t>
      </w:r>
      <w:r w:rsidRPr="00F179C7">
        <w:rPr>
          <w:rFonts w:ascii="Proxima Nova" w:eastAsia="Proxima Nova" w:hAnsi="Proxima Nova" w:cs="Proxima Nova"/>
          <w:b/>
          <w:bCs/>
          <w:lang w:val="fr-FR"/>
        </w:rPr>
        <w:t>July 25th</w:t>
      </w:r>
      <w:r w:rsidRPr="00F179C7">
        <w:rPr>
          <w:rFonts w:ascii="Proxima Nova" w:eastAsia="Proxima Nova" w:hAnsi="Proxima Nova" w:cs="Proxima Nova"/>
          <w:lang w:val="fr-FR"/>
        </w:rPr>
        <w:t xml:space="preserve"> for QA testing &amp; UAT </w:t>
      </w:r>
    </w:p>
    <w:p w:rsidR="00586CFF" w:rsidRPr="00F179C7" w:rsidRDefault="00586CFF" w:rsidP="00586CFF">
      <w:pPr>
        <w:numPr>
          <w:ilvl w:val="1"/>
          <w:numId w:val="5"/>
        </w:numPr>
        <w:spacing w:line="240" w:lineRule="auto"/>
        <w:rPr>
          <w:rFonts w:ascii="Proxima Nova" w:eastAsia="Proxima Nova" w:hAnsi="Proxima Nova" w:cs="Proxima Nova"/>
          <w:lang w:val="fr-FR"/>
        </w:rPr>
      </w:pPr>
      <w:r w:rsidRPr="00F179C7">
        <w:rPr>
          <w:rFonts w:ascii="Proxima Nova" w:eastAsia="Proxima Nova" w:hAnsi="Proxima Nova" w:cs="Proxima Nova"/>
          <w:lang w:val="fr-FR"/>
        </w:rPr>
        <w:t xml:space="preserve">MVP Launch on </w:t>
      </w:r>
      <w:r w:rsidRPr="00F179C7">
        <w:rPr>
          <w:rFonts w:ascii="Proxima Nova" w:eastAsia="Proxima Nova" w:hAnsi="Proxima Nova" w:cs="Proxima Nova"/>
          <w:b/>
          <w:bCs/>
          <w:lang w:val="fr-FR"/>
        </w:rPr>
        <w:t>Aug 16th</w:t>
      </w:r>
    </w:p>
    <w:p w:rsidR="00F179C7" w:rsidRDefault="006F2CAB" w:rsidP="00F179C7">
      <w:pPr>
        <w:numPr>
          <w:ilvl w:val="0"/>
          <w:numId w:val="5"/>
        </w:numPr>
        <w:spacing w:line="240" w:lineRule="auto"/>
        <w:rPr>
          <w:rFonts w:ascii="Proxima Nova" w:eastAsia="Proxima Nova" w:hAnsi="Proxima Nova" w:cs="Proxima Nova"/>
        </w:rPr>
      </w:pPr>
      <w:r>
        <w:rPr>
          <w:rFonts w:ascii="Proxima Nova" w:eastAsia="Proxima Nova" w:hAnsi="Proxima Nova" w:cs="Proxima Nova"/>
        </w:rPr>
        <w:t>Pricing Model / Strategy</w:t>
      </w:r>
    </w:p>
    <w:p w:rsidR="00F179C7" w:rsidRPr="00F179C7" w:rsidRDefault="00F179C7" w:rsidP="00F179C7">
      <w:pPr>
        <w:numPr>
          <w:ilvl w:val="1"/>
          <w:numId w:val="5"/>
        </w:numPr>
        <w:tabs>
          <w:tab w:val="decimal" w:pos="720"/>
        </w:tabs>
        <w:spacing w:line="240" w:lineRule="auto"/>
        <w:rPr>
          <w:rFonts w:ascii="Proxima Nova" w:eastAsia="Proxima Nova" w:hAnsi="Proxima Nova" w:cs="Proxima Nova"/>
          <w:lang w:val="fr-FR"/>
        </w:rPr>
      </w:pPr>
      <w:r w:rsidRPr="00F179C7">
        <w:rPr>
          <w:rFonts w:ascii="Proxima Nova" w:eastAsia="Proxima Nova" w:hAnsi="Proxima Nova" w:cs="Proxima Nova"/>
          <w:lang w:val="fr-FR"/>
        </w:rPr>
        <w:t>Our primary focus on Penetration pricing when we launch to capture a good share of the market. We have to remain competitive enough to thwart threats from offline tiffin service providers as well as bigger players like Zomato &amp; Swiggy</w:t>
      </w:r>
    </w:p>
    <w:p w:rsidR="00F179C7" w:rsidRPr="00F179C7" w:rsidRDefault="00F179C7" w:rsidP="00F179C7">
      <w:pPr>
        <w:numPr>
          <w:ilvl w:val="1"/>
          <w:numId w:val="5"/>
        </w:numPr>
        <w:tabs>
          <w:tab w:val="decimal" w:pos="720"/>
        </w:tabs>
        <w:spacing w:before="36" w:line="240" w:lineRule="auto"/>
        <w:rPr>
          <w:rFonts w:ascii="Proxima Nova" w:eastAsia="Proxima Nova" w:hAnsi="Proxima Nova" w:cs="Proxima Nova"/>
          <w:lang w:val="fr-FR"/>
        </w:rPr>
      </w:pPr>
      <w:r w:rsidRPr="00F179C7">
        <w:rPr>
          <w:rFonts w:ascii="Proxima Nova" w:eastAsia="Proxima Nova" w:hAnsi="Proxima Nova" w:cs="Proxima Nova"/>
          <w:lang w:val="fr-FR"/>
        </w:rPr>
        <w:t>Commission-based revenue share. 5% on pay-per-order, 10% on subscriptions, 10% on Marketplace purchases.</w:t>
      </w:r>
    </w:p>
    <w:p w:rsidR="00F179C7" w:rsidRDefault="00F179C7" w:rsidP="00F179C7">
      <w:pPr>
        <w:numPr>
          <w:ilvl w:val="1"/>
          <w:numId w:val="5"/>
        </w:numPr>
        <w:tabs>
          <w:tab w:val="decimal" w:pos="720"/>
        </w:tabs>
        <w:spacing w:before="36" w:line="240" w:lineRule="auto"/>
        <w:ind w:right="72"/>
        <w:rPr>
          <w:rFonts w:ascii="Proxima Nova" w:eastAsia="Proxima Nova" w:hAnsi="Proxima Nova" w:cs="Proxima Nova"/>
          <w:lang w:val="en-IN"/>
        </w:rPr>
      </w:pPr>
      <w:r w:rsidRPr="00F179C7">
        <w:rPr>
          <w:rFonts w:ascii="Proxima Nova" w:eastAsia="Proxima Nova" w:hAnsi="Proxima Nova" w:cs="Proxima Nova"/>
          <w:lang w:val="en-IN"/>
        </w:rPr>
        <w:t>Ha</w:t>
      </w:r>
      <w:r>
        <w:rPr>
          <w:rFonts w:ascii="Proxima Nova" w:eastAsia="Proxima Nova" w:hAnsi="Proxima Nova" w:cs="Proxima Nova"/>
          <w:lang w:val="en-IN"/>
        </w:rPr>
        <w:t>ppy hours plan</w:t>
      </w:r>
      <w:r w:rsidRPr="00F179C7">
        <w:rPr>
          <w:rFonts w:ascii="Proxima Nova" w:eastAsia="Proxima Nova" w:hAnsi="Proxima Nova" w:cs="Proxima Nova"/>
          <w:lang w:val="en-IN"/>
        </w:rPr>
        <w:t xml:space="preserve"> </w:t>
      </w:r>
      <w:r>
        <w:rPr>
          <w:rFonts w:ascii="Proxima Nova" w:eastAsia="Proxima Nova" w:hAnsi="Proxima Nova" w:cs="Proxima Nova"/>
          <w:lang w:val="en-IN"/>
        </w:rPr>
        <w:t>–</w:t>
      </w:r>
      <w:r w:rsidRPr="00F179C7">
        <w:rPr>
          <w:rFonts w:ascii="Proxima Nova" w:eastAsia="Proxima Nova" w:hAnsi="Proxima Nova" w:cs="Proxima Nova"/>
          <w:lang w:val="en-IN"/>
        </w:rPr>
        <w:t xml:space="preserve"> </w:t>
      </w:r>
      <w:r>
        <w:rPr>
          <w:rFonts w:ascii="Proxima Nova" w:eastAsia="Proxima Nova" w:hAnsi="Proxima Nova" w:cs="Proxima Nova"/>
          <w:lang w:val="en-IN"/>
        </w:rPr>
        <w:t>Providing happy hours food with more discount at peak hours from favourite restaurants.</w:t>
      </w:r>
    </w:p>
    <w:p w:rsidR="00F179C7" w:rsidRPr="00F179C7" w:rsidRDefault="00F179C7" w:rsidP="00F179C7">
      <w:pPr>
        <w:numPr>
          <w:ilvl w:val="1"/>
          <w:numId w:val="5"/>
        </w:numPr>
        <w:tabs>
          <w:tab w:val="decimal" w:pos="720"/>
        </w:tabs>
        <w:spacing w:before="36" w:line="240" w:lineRule="auto"/>
        <w:ind w:right="72"/>
        <w:rPr>
          <w:rFonts w:ascii="Proxima Nova" w:eastAsia="Proxima Nova" w:hAnsi="Proxima Nova" w:cs="Proxima Nova"/>
          <w:lang w:val="en-IN"/>
        </w:rPr>
      </w:pPr>
      <w:r>
        <w:rPr>
          <w:rFonts w:ascii="Proxima Nova" w:eastAsia="Proxima Nova" w:hAnsi="Proxima Nova" w:cs="Proxima Nova"/>
          <w:lang w:val="en-IN"/>
        </w:rPr>
        <w:t>Cutlery &amp; Utensils – Provide cutlery and Utensils and increase 15% extra market share of orders</w:t>
      </w:r>
    </w:p>
    <w:p w:rsidR="00F179C7" w:rsidRPr="00F179C7" w:rsidRDefault="00F179C7" w:rsidP="00F179C7">
      <w:pPr>
        <w:numPr>
          <w:ilvl w:val="1"/>
          <w:numId w:val="5"/>
        </w:numPr>
        <w:tabs>
          <w:tab w:val="decimal" w:pos="720"/>
        </w:tabs>
        <w:spacing w:before="36" w:line="240" w:lineRule="auto"/>
        <w:ind w:right="72"/>
        <w:rPr>
          <w:rFonts w:ascii="Proxima Nova" w:eastAsia="Proxima Nova" w:hAnsi="Proxima Nova" w:cs="Proxima Nova"/>
          <w:lang w:val="en-IN"/>
        </w:rPr>
      </w:pPr>
      <w:r w:rsidRPr="00F179C7">
        <w:rPr>
          <w:rFonts w:ascii="Proxima Nova" w:eastAsia="Proxima Nova" w:hAnsi="Proxima Nova" w:cs="Proxima Nova"/>
          <w:lang w:val="en-IN"/>
        </w:rPr>
        <w:t>Pay-Per-Order Customers will pay - cost of their meal + delivery charges (if applicable)</w:t>
      </w:r>
    </w:p>
    <w:p w:rsidR="00F179C7" w:rsidRPr="00F179C7" w:rsidRDefault="00F179C7" w:rsidP="00F179C7">
      <w:pPr>
        <w:numPr>
          <w:ilvl w:val="1"/>
          <w:numId w:val="5"/>
        </w:numPr>
        <w:tabs>
          <w:tab w:val="decimal" w:pos="720"/>
        </w:tabs>
        <w:spacing w:line="240" w:lineRule="auto"/>
        <w:ind w:right="72"/>
        <w:rPr>
          <w:rFonts w:ascii="Proxima Nova" w:eastAsia="Proxima Nova" w:hAnsi="Proxima Nova" w:cs="Proxima Nova"/>
          <w:lang w:val="en-IN"/>
        </w:rPr>
      </w:pPr>
      <w:r w:rsidRPr="00F179C7">
        <w:rPr>
          <w:rFonts w:ascii="Proxima Nova" w:eastAsia="Proxima Nova" w:hAnsi="Proxima Nova" w:cs="Proxima Nova"/>
          <w:lang w:val="en-IN"/>
        </w:rPr>
        <w:t>Subscript</w:t>
      </w:r>
      <w:r>
        <w:rPr>
          <w:rFonts w:ascii="Proxima Nova" w:eastAsia="Proxima Nova" w:hAnsi="Proxima Nova" w:cs="Proxima Nova"/>
          <w:lang w:val="en-IN"/>
        </w:rPr>
        <w:t>ion with eatery will help user to procure the c</w:t>
      </w:r>
      <w:r w:rsidRPr="00F179C7">
        <w:rPr>
          <w:rFonts w:ascii="Proxima Nova" w:eastAsia="Proxima Nova" w:hAnsi="Proxima Nova" w:cs="Proxima Nova"/>
          <w:lang w:val="en-IN"/>
        </w:rPr>
        <w:t>redits can then be used against orders &amp; subscriptions</w:t>
      </w:r>
    </w:p>
    <w:p w:rsidR="000239C2" w:rsidRDefault="000239C2">
      <w:pPr>
        <w:pStyle w:val="Heading2"/>
        <w:keepNext w:val="0"/>
        <w:keepLines w:val="0"/>
        <w:spacing w:before="0" w:after="0" w:line="240" w:lineRule="auto"/>
        <w:rPr>
          <w:rFonts w:ascii="Proxima Nova" w:eastAsia="Proxima Nova" w:hAnsi="Proxima Nova" w:cs="Proxima Nova"/>
          <w:b/>
          <w:sz w:val="28"/>
          <w:szCs w:val="28"/>
        </w:rPr>
      </w:pPr>
    </w:p>
    <w:p w:rsidR="000239C2" w:rsidRDefault="006F2CAB">
      <w:pPr>
        <w:pStyle w:val="Heading2"/>
        <w:keepNext w:val="0"/>
        <w:keepLines w:val="0"/>
        <w:spacing w:before="0" w:after="0" w:line="240" w:lineRule="auto"/>
        <w:rPr>
          <w:rFonts w:ascii="Proxima Nova" w:eastAsia="Proxima Nova" w:hAnsi="Proxima Nova" w:cs="Proxima Nova"/>
          <w:b/>
          <w:sz w:val="28"/>
          <w:szCs w:val="28"/>
        </w:rPr>
      </w:pPr>
      <w:r>
        <w:rPr>
          <w:rFonts w:ascii="Proxima Nova" w:eastAsia="Proxima Nova" w:hAnsi="Proxima Nova" w:cs="Proxima Nova"/>
          <w:b/>
          <w:sz w:val="28"/>
          <w:szCs w:val="28"/>
        </w:rPr>
        <w:t>Release Timelines</w:t>
      </w:r>
    </w:p>
    <w:p w:rsidR="000239C2" w:rsidRDefault="000239C2">
      <w:pPr>
        <w:pStyle w:val="Heading2"/>
        <w:keepNext w:val="0"/>
        <w:keepLines w:val="0"/>
        <w:spacing w:before="0" w:after="0" w:line="240" w:lineRule="auto"/>
        <w:rPr>
          <w:rFonts w:ascii="Proxima Nova" w:eastAsia="Proxima Nova" w:hAnsi="Proxima Nova" w:cs="Proxima Nova"/>
          <w:b/>
          <w:sz w:val="22"/>
          <w:szCs w:val="22"/>
        </w:rPr>
      </w:pPr>
    </w:p>
    <w:p w:rsidR="000239C2" w:rsidRDefault="006F2CAB">
      <w:pPr>
        <w:numPr>
          <w:ilvl w:val="0"/>
          <w:numId w:val="5"/>
        </w:numPr>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 xml:space="preserve">MVP target launch </w:t>
      </w:r>
      <w:r w:rsidR="00AA7006">
        <w:rPr>
          <w:rFonts w:ascii="Proxima Nova" w:eastAsia="Proxima Nova" w:hAnsi="Proxima Nova" w:cs="Proxima Nova"/>
        </w:rPr>
        <w:t>–</w:t>
      </w:r>
      <w:r>
        <w:rPr>
          <w:rFonts w:ascii="Proxima Nova" w:eastAsia="Proxima Nova" w:hAnsi="Proxima Nova" w:cs="Proxima Nova"/>
        </w:rPr>
        <w:t xml:space="preserve"> </w:t>
      </w:r>
      <w:r w:rsidR="00AA7006">
        <w:rPr>
          <w:rFonts w:ascii="Proxima Nova" w:eastAsia="Proxima Nova" w:hAnsi="Proxima Nova" w:cs="Proxima Nova"/>
        </w:rPr>
        <w:t>Jul 2023</w:t>
      </w:r>
    </w:p>
    <w:p w:rsidR="000239C2" w:rsidRDefault="006F2CAB">
      <w:pPr>
        <w:numPr>
          <w:ilvl w:val="0"/>
          <w:numId w:val="5"/>
        </w:numPr>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 xml:space="preserve">PRD for MVP complete </w:t>
      </w:r>
      <w:r w:rsidR="00AA7006">
        <w:rPr>
          <w:rFonts w:ascii="Proxima Nova" w:eastAsia="Proxima Nova" w:hAnsi="Proxima Nova" w:cs="Proxima Nova"/>
        </w:rPr>
        <w:t>–</w:t>
      </w:r>
      <w:r>
        <w:rPr>
          <w:rFonts w:ascii="Proxima Nova" w:eastAsia="Proxima Nova" w:hAnsi="Proxima Nova" w:cs="Proxima Nova"/>
        </w:rPr>
        <w:t xml:space="preserve"> </w:t>
      </w:r>
      <w:r w:rsidR="00AA7006">
        <w:rPr>
          <w:rFonts w:ascii="Proxima Nova" w:eastAsia="Proxima Nova" w:hAnsi="Proxima Nova" w:cs="Proxima Nova"/>
        </w:rPr>
        <w:t>Jan 10 2023</w:t>
      </w:r>
    </w:p>
    <w:p w:rsidR="000239C2" w:rsidRDefault="006F2CAB">
      <w:pPr>
        <w:numPr>
          <w:ilvl w:val="0"/>
          <w:numId w:val="5"/>
        </w:numPr>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 xml:space="preserve">Wireframes </w:t>
      </w:r>
      <w:r w:rsidR="00AA7006">
        <w:rPr>
          <w:rFonts w:ascii="Proxima Nova" w:eastAsia="Proxima Nova" w:hAnsi="Proxima Nova" w:cs="Proxima Nova"/>
        </w:rPr>
        <w:t>– Jan 26, 2023</w:t>
      </w:r>
    </w:p>
    <w:p w:rsidR="000239C2" w:rsidRDefault="006F2CAB">
      <w:pPr>
        <w:numPr>
          <w:ilvl w:val="0"/>
          <w:numId w:val="5"/>
        </w:numPr>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 xml:space="preserve">UI design complete </w:t>
      </w:r>
      <w:r w:rsidR="00AA7006">
        <w:rPr>
          <w:rFonts w:ascii="Proxima Nova" w:eastAsia="Proxima Nova" w:hAnsi="Proxima Nova" w:cs="Proxima Nova"/>
        </w:rPr>
        <w:t>–</w:t>
      </w:r>
      <w:r>
        <w:rPr>
          <w:rFonts w:ascii="Proxima Nova" w:eastAsia="Proxima Nova" w:hAnsi="Proxima Nova" w:cs="Proxima Nova"/>
        </w:rPr>
        <w:t xml:space="preserve"> </w:t>
      </w:r>
      <w:r w:rsidR="00AA7006">
        <w:rPr>
          <w:rFonts w:ascii="Proxima Nova" w:eastAsia="Proxima Nova" w:hAnsi="Proxima Nova" w:cs="Proxima Nova"/>
        </w:rPr>
        <w:t>Feb 5,2023</w:t>
      </w:r>
    </w:p>
    <w:p w:rsidR="000239C2" w:rsidRDefault="006F2CAB">
      <w:pPr>
        <w:numPr>
          <w:ilvl w:val="0"/>
          <w:numId w:val="5"/>
        </w:numPr>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 xml:space="preserve">Development complete for the MVP </w:t>
      </w:r>
      <w:r w:rsidR="00AA7006">
        <w:rPr>
          <w:rFonts w:ascii="Proxima Nova" w:eastAsia="Proxima Nova" w:hAnsi="Proxima Nova" w:cs="Proxima Nova"/>
        </w:rPr>
        <w:t xml:space="preserve">– May </w:t>
      </w:r>
      <w:r w:rsidR="004C26AB">
        <w:rPr>
          <w:rFonts w:ascii="Proxima Nova" w:eastAsia="Proxima Nova" w:hAnsi="Proxima Nova" w:cs="Proxima Nova"/>
        </w:rPr>
        <w:t>15</w:t>
      </w:r>
      <w:r w:rsidR="00AA7006">
        <w:rPr>
          <w:rFonts w:ascii="Proxima Nova" w:eastAsia="Proxima Nova" w:hAnsi="Proxima Nova" w:cs="Proxima Nova"/>
        </w:rPr>
        <w:t>,2023</w:t>
      </w:r>
    </w:p>
    <w:p w:rsidR="000239C2" w:rsidRDefault="006F2CAB">
      <w:pPr>
        <w:numPr>
          <w:ilvl w:val="0"/>
          <w:numId w:val="5"/>
        </w:numPr>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 xml:space="preserve">SIT / Internal QA </w:t>
      </w:r>
      <w:r w:rsidR="004C26AB">
        <w:rPr>
          <w:rFonts w:ascii="Proxima Nova" w:eastAsia="Proxima Nova" w:hAnsi="Proxima Nova" w:cs="Proxima Nova"/>
        </w:rPr>
        <w:t>– May 15-June 10,2023</w:t>
      </w:r>
    </w:p>
    <w:p w:rsidR="000239C2" w:rsidRDefault="006F2CAB">
      <w:pPr>
        <w:numPr>
          <w:ilvl w:val="0"/>
          <w:numId w:val="5"/>
        </w:numPr>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 xml:space="preserve">Production Release </w:t>
      </w:r>
      <w:r w:rsidR="00B25F40">
        <w:rPr>
          <w:rFonts w:ascii="Proxima Nova" w:eastAsia="Proxima Nova" w:hAnsi="Proxima Nova" w:cs="Proxima Nova"/>
        </w:rPr>
        <w:t>–</w:t>
      </w:r>
      <w:r>
        <w:rPr>
          <w:rFonts w:ascii="Proxima Nova" w:eastAsia="Proxima Nova" w:hAnsi="Proxima Nova" w:cs="Proxima Nova"/>
        </w:rPr>
        <w:t xml:space="preserve"> </w:t>
      </w:r>
      <w:r w:rsidR="00B25F40">
        <w:rPr>
          <w:rFonts w:ascii="Proxima Nova" w:eastAsia="Proxima Nova" w:hAnsi="Proxima Nova" w:cs="Proxima Nova"/>
        </w:rPr>
        <w:t>August 14</w:t>
      </w:r>
      <w:r w:rsidR="00B25F40" w:rsidRPr="00B25F40">
        <w:rPr>
          <w:rFonts w:ascii="Proxima Nova" w:eastAsia="Proxima Nova" w:hAnsi="Proxima Nova" w:cs="Proxima Nova"/>
          <w:vertAlign w:val="superscript"/>
        </w:rPr>
        <w:t>th</w:t>
      </w:r>
      <w:r w:rsidR="00B25F40">
        <w:rPr>
          <w:rFonts w:ascii="Proxima Nova" w:eastAsia="Proxima Nova" w:hAnsi="Proxima Nova" w:cs="Proxima Nova"/>
        </w:rPr>
        <w:t xml:space="preserve"> ,2023</w:t>
      </w:r>
      <w:r w:rsidR="00C615C4">
        <w:rPr>
          <w:rFonts w:ascii="Proxima Nova" w:eastAsia="Proxima Nova" w:hAnsi="Proxima Nova" w:cs="Proxima Nova"/>
        </w:rPr>
        <w:t xml:space="preserve"> </w:t>
      </w:r>
      <w:bookmarkStart w:id="1" w:name="_GoBack"/>
      <w:bookmarkEnd w:id="1"/>
    </w:p>
    <w:p w:rsidR="000239C2" w:rsidRDefault="006F2CAB">
      <w:pPr>
        <w:rPr>
          <w:rFonts w:ascii="Proxima Nova" w:eastAsia="Proxima Nova" w:hAnsi="Proxima Nova" w:cs="Proxima Nova"/>
        </w:rPr>
      </w:pPr>
      <w:r>
        <w:rPr>
          <w:rFonts w:ascii="Proxima Nova" w:eastAsia="Proxima Nova" w:hAnsi="Proxima Nova" w:cs="Proxima Nova"/>
        </w:rPr>
        <w:t>,,,,,,,,,,,,,,,,,,,,,,,,,,,,,,,,,,,,,,,,,,,,,,,,,,,,,,,,,,,,,,,,,,,,,,,,,,,,,,,,,,,,,,,,,,,,,,,,,,,,,,,,,,,,,,,,,,,,,,,,,,,,,,,</w:t>
      </w:r>
    </w:p>
    <w:p w:rsidR="000239C2" w:rsidRDefault="000239C2">
      <w:pPr>
        <w:rPr>
          <w:rFonts w:ascii="Proxima Nova" w:eastAsia="Proxima Nova" w:hAnsi="Proxima Nova" w:cs="Proxima Nova"/>
        </w:rPr>
      </w:pPr>
    </w:p>
    <w:p w:rsidR="000239C2" w:rsidRDefault="006F2CAB">
      <w:pPr>
        <w:rPr>
          <w:rFonts w:ascii="Proxima Nova" w:eastAsia="Proxima Nova" w:hAnsi="Proxima Nova" w:cs="Proxima Nova"/>
          <w:sz w:val="18"/>
          <w:szCs w:val="18"/>
        </w:rPr>
      </w:pPr>
      <w:r>
        <w:rPr>
          <w:rFonts w:ascii="Proxima Nova" w:eastAsia="Proxima Nova" w:hAnsi="Proxima Nova" w:cs="Proxima Nova"/>
          <w:sz w:val="18"/>
          <w:szCs w:val="18"/>
        </w:rPr>
        <w:t>Disclaimer:</w:t>
      </w:r>
    </w:p>
    <w:p w:rsidR="000239C2" w:rsidRDefault="006F2CAB">
      <w:pPr>
        <w:rPr>
          <w:rFonts w:ascii="Proxima Nova" w:eastAsia="Proxima Nova" w:hAnsi="Proxima Nova" w:cs="Proxima Nova"/>
          <w:sz w:val="18"/>
          <w:szCs w:val="18"/>
        </w:rPr>
      </w:pPr>
      <w:r>
        <w:rPr>
          <w:rFonts w:ascii="Proxima Nova" w:eastAsia="Proxima Nova" w:hAnsi="Proxima Nova" w:cs="Proxima Nova"/>
          <w:sz w:val="18"/>
          <w:szCs w:val="18"/>
        </w:rPr>
        <w:lastRenderedPageBreak/>
        <w:t>All content and material on the upGrad website is copyrighted material, either belonging to upGrad or its bonafide contributors and is purely for the dissemination of education. You are permitted to access print and download extracts from this site purely for your own education only and on the following basis:</w:t>
      </w:r>
    </w:p>
    <w:p w:rsidR="000239C2" w:rsidRDefault="006F2CAB">
      <w:pPr>
        <w:numPr>
          <w:ilvl w:val="0"/>
          <w:numId w:val="6"/>
        </w:numPr>
        <w:rPr>
          <w:rFonts w:ascii="Proxima Nova" w:eastAsia="Proxima Nova" w:hAnsi="Proxima Nova" w:cs="Proxima Nova"/>
          <w:sz w:val="18"/>
          <w:szCs w:val="18"/>
        </w:rPr>
      </w:pPr>
      <w:r>
        <w:rPr>
          <w:rFonts w:ascii="Proxima Nova" w:eastAsia="Proxima Nova" w:hAnsi="Proxima Nova" w:cs="Proxima Nova"/>
          <w:sz w:val="18"/>
          <w:szCs w:val="18"/>
        </w:rPr>
        <w:t>You can download this document from the website for self-use only.</w:t>
      </w:r>
    </w:p>
    <w:p w:rsidR="000239C2" w:rsidRDefault="006F2CAB">
      <w:pPr>
        <w:numPr>
          <w:ilvl w:val="0"/>
          <w:numId w:val="6"/>
        </w:numPr>
        <w:rPr>
          <w:rFonts w:ascii="Proxima Nova" w:eastAsia="Proxima Nova" w:hAnsi="Proxima Nova" w:cs="Proxima Nova"/>
          <w:sz w:val="18"/>
          <w:szCs w:val="18"/>
        </w:rPr>
      </w:pPr>
      <w:r>
        <w:rPr>
          <w:rFonts w:ascii="Proxima Nova" w:eastAsia="Proxima Nova" w:hAnsi="Proxima Nova" w:cs="Proxima Nova"/>
          <w:sz w:val="18"/>
          <w:szCs w:val="18"/>
        </w:rPr>
        <w:t>Any copies of this document, in part or full, saved to a disc or to any other storage medium may only be used for subsequent, self-viewing purposes or to print an individual extract or copy for non-commercial personal use only.</w:t>
      </w:r>
    </w:p>
    <w:p w:rsidR="000239C2" w:rsidRDefault="006F2CAB">
      <w:pPr>
        <w:numPr>
          <w:ilvl w:val="0"/>
          <w:numId w:val="6"/>
        </w:numPr>
        <w:rPr>
          <w:rFonts w:ascii="Proxima Nova" w:eastAsia="Proxima Nova" w:hAnsi="Proxima Nova" w:cs="Proxima Nova"/>
          <w:sz w:val="18"/>
          <w:szCs w:val="18"/>
        </w:rPr>
      </w:pPr>
      <w:r>
        <w:rPr>
          <w:rFonts w:ascii="Proxima Nova" w:eastAsia="Proxima Nova" w:hAnsi="Proxima Nova" w:cs="Proxima Nova"/>
          <w:sz w:val="18"/>
          <w:szCs w:val="18"/>
        </w:rPr>
        <w:t>Any further dissemination, distribution, reproduction, copying of the content of the document herein or the uploading thereof on other websites or use of the content for any other commercial/unauthorised purposes in any way which could infringe the intellectual property rights of upGrad or its contributors, is strictly prohibited.</w:t>
      </w:r>
    </w:p>
    <w:p w:rsidR="000239C2" w:rsidRDefault="006F2CAB">
      <w:pPr>
        <w:numPr>
          <w:ilvl w:val="0"/>
          <w:numId w:val="6"/>
        </w:numPr>
        <w:rPr>
          <w:rFonts w:ascii="Proxima Nova" w:eastAsia="Proxima Nova" w:hAnsi="Proxima Nova" w:cs="Proxima Nova"/>
          <w:sz w:val="18"/>
          <w:szCs w:val="18"/>
        </w:rPr>
      </w:pPr>
      <w:r>
        <w:rPr>
          <w:rFonts w:ascii="Proxima Nova" w:eastAsia="Proxima Nova" w:hAnsi="Proxima Nova" w:cs="Proxima Nova"/>
          <w:sz w:val="18"/>
          <w:szCs w:val="18"/>
        </w:rPr>
        <w:t xml:space="preserve">No graphics, images or photographs from any accompanying text in this document will be used separately for unauthorised purposes. </w:t>
      </w:r>
    </w:p>
    <w:p w:rsidR="000239C2" w:rsidRDefault="006F2CAB">
      <w:pPr>
        <w:numPr>
          <w:ilvl w:val="0"/>
          <w:numId w:val="6"/>
        </w:numPr>
        <w:rPr>
          <w:rFonts w:ascii="Proxima Nova" w:eastAsia="Proxima Nova" w:hAnsi="Proxima Nova" w:cs="Proxima Nova"/>
          <w:sz w:val="18"/>
          <w:szCs w:val="18"/>
        </w:rPr>
      </w:pPr>
      <w:r>
        <w:rPr>
          <w:rFonts w:ascii="Proxima Nova" w:eastAsia="Proxima Nova" w:hAnsi="Proxima Nova" w:cs="Proxima Nova"/>
          <w:sz w:val="18"/>
          <w:szCs w:val="18"/>
        </w:rPr>
        <w:t>No material in this document will be modified, adapted or altered in any way.</w:t>
      </w:r>
    </w:p>
    <w:p w:rsidR="000239C2" w:rsidRDefault="006F2CAB">
      <w:pPr>
        <w:numPr>
          <w:ilvl w:val="0"/>
          <w:numId w:val="6"/>
        </w:numPr>
        <w:rPr>
          <w:rFonts w:ascii="Proxima Nova" w:eastAsia="Proxima Nova" w:hAnsi="Proxima Nova" w:cs="Proxima Nova"/>
          <w:sz w:val="18"/>
          <w:szCs w:val="18"/>
        </w:rPr>
      </w:pPr>
      <w:r>
        <w:rPr>
          <w:rFonts w:ascii="Proxima Nova" w:eastAsia="Proxima Nova" w:hAnsi="Proxima Nova" w:cs="Proxima Nova"/>
          <w:sz w:val="18"/>
          <w:szCs w:val="18"/>
        </w:rPr>
        <w:t>No part of this document or upGrad content may be reproduced or stored in any other web site or included in any public or private electronic retrieval system or service without upGrad’s prior written permission.</w:t>
      </w:r>
    </w:p>
    <w:p w:rsidR="000239C2" w:rsidRDefault="006F2CAB">
      <w:pPr>
        <w:numPr>
          <w:ilvl w:val="0"/>
          <w:numId w:val="6"/>
        </w:numPr>
        <w:rPr>
          <w:rFonts w:ascii="Proxima Nova" w:eastAsia="Proxima Nova" w:hAnsi="Proxima Nova" w:cs="Proxima Nova"/>
          <w:sz w:val="18"/>
          <w:szCs w:val="18"/>
        </w:rPr>
      </w:pPr>
      <w:r>
        <w:rPr>
          <w:rFonts w:ascii="Proxima Nova" w:eastAsia="Proxima Nova" w:hAnsi="Proxima Nova" w:cs="Proxima Nova"/>
          <w:sz w:val="18"/>
          <w:szCs w:val="18"/>
        </w:rPr>
        <w:t>Any rights not expressly granted in these terms are reserved.</w:t>
      </w:r>
    </w:p>
    <w:sectPr w:rsidR="000239C2">
      <w:headerReference w:type="default" r:id="rId10"/>
      <w:footerReference w:type="default" r:id="rId11"/>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6F" w:rsidRDefault="0025536F">
      <w:pPr>
        <w:spacing w:line="240" w:lineRule="auto"/>
      </w:pPr>
      <w:r>
        <w:separator/>
      </w:r>
    </w:p>
  </w:endnote>
  <w:endnote w:type="continuationSeparator" w:id="0">
    <w:p w:rsidR="0025536F" w:rsidRDefault="00255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C2" w:rsidRDefault="006F2CAB">
    <w:pPr>
      <w:jc w:val="center"/>
      <w:rPr>
        <w:rFonts w:ascii="Proxima Nova" w:eastAsia="Proxima Nova" w:hAnsi="Proxima Nova" w:cs="Proxima Nova"/>
      </w:rPr>
    </w:pPr>
    <w:r>
      <w:rPr>
        <w:rFonts w:ascii="Proxima Nova" w:eastAsia="Proxima Nova" w:hAnsi="Proxima Nova" w:cs="Proxima Nova"/>
      </w:rPr>
      <w:t>© Copyright. upGrad Education Pvt. Ltd. All rights reserved</w:t>
    </w:r>
  </w:p>
  <w:p w:rsidR="000239C2" w:rsidRDefault="000239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6F" w:rsidRDefault="0025536F">
      <w:pPr>
        <w:spacing w:line="240" w:lineRule="auto"/>
      </w:pPr>
      <w:r>
        <w:separator/>
      </w:r>
    </w:p>
  </w:footnote>
  <w:footnote w:type="continuationSeparator" w:id="0">
    <w:p w:rsidR="0025536F" w:rsidRDefault="002553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C2" w:rsidRDefault="006F2CAB">
    <w:r>
      <w:rPr>
        <w:noProof/>
        <w:lang w:val="en-IN"/>
      </w:rPr>
      <w:drawing>
        <wp:anchor distT="57150" distB="57150" distL="57150" distR="57150" simplePos="0" relativeHeight="251658240" behindDoc="0" locked="0" layoutInCell="1" hidden="0" allowOverlap="1">
          <wp:simplePos x="0" y="0"/>
          <wp:positionH relativeFrom="column">
            <wp:posOffset>7581900</wp:posOffset>
          </wp:positionH>
          <wp:positionV relativeFrom="paragraph">
            <wp:posOffset>-266699</wp:posOffset>
          </wp:positionV>
          <wp:extent cx="1295400" cy="381000"/>
          <wp:effectExtent l="0" t="0" r="0" b="0"/>
          <wp:wrapTopAndBottom distT="57150" distB="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5400" cy="381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6836"/>
    <w:multiLevelType w:val="multilevel"/>
    <w:tmpl w:val="5E4CF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FD376B"/>
    <w:multiLevelType w:val="hybridMultilevel"/>
    <w:tmpl w:val="A4165DF8"/>
    <w:lvl w:ilvl="0" w:tplc="7776687C">
      <w:start w:val="1"/>
      <w:numFmt w:val="bullet"/>
      <w:lvlText w:val="•"/>
      <w:lvlJc w:val="left"/>
      <w:pPr>
        <w:tabs>
          <w:tab w:val="num" w:pos="720"/>
        </w:tabs>
        <w:ind w:left="720" w:hanging="360"/>
      </w:pPr>
      <w:rPr>
        <w:rFonts w:ascii="Arial" w:hAnsi="Arial" w:hint="default"/>
      </w:rPr>
    </w:lvl>
    <w:lvl w:ilvl="1" w:tplc="D33C4CA4" w:tentative="1">
      <w:start w:val="1"/>
      <w:numFmt w:val="bullet"/>
      <w:lvlText w:val="•"/>
      <w:lvlJc w:val="left"/>
      <w:pPr>
        <w:tabs>
          <w:tab w:val="num" w:pos="1440"/>
        </w:tabs>
        <w:ind w:left="1440" w:hanging="360"/>
      </w:pPr>
      <w:rPr>
        <w:rFonts w:ascii="Arial" w:hAnsi="Arial" w:hint="default"/>
      </w:rPr>
    </w:lvl>
    <w:lvl w:ilvl="2" w:tplc="7FBA863C" w:tentative="1">
      <w:start w:val="1"/>
      <w:numFmt w:val="bullet"/>
      <w:lvlText w:val="•"/>
      <w:lvlJc w:val="left"/>
      <w:pPr>
        <w:tabs>
          <w:tab w:val="num" w:pos="2160"/>
        </w:tabs>
        <w:ind w:left="2160" w:hanging="360"/>
      </w:pPr>
      <w:rPr>
        <w:rFonts w:ascii="Arial" w:hAnsi="Arial" w:hint="default"/>
      </w:rPr>
    </w:lvl>
    <w:lvl w:ilvl="3" w:tplc="1D525CDC" w:tentative="1">
      <w:start w:val="1"/>
      <w:numFmt w:val="bullet"/>
      <w:lvlText w:val="•"/>
      <w:lvlJc w:val="left"/>
      <w:pPr>
        <w:tabs>
          <w:tab w:val="num" w:pos="2880"/>
        </w:tabs>
        <w:ind w:left="2880" w:hanging="360"/>
      </w:pPr>
      <w:rPr>
        <w:rFonts w:ascii="Arial" w:hAnsi="Arial" w:hint="default"/>
      </w:rPr>
    </w:lvl>
    <w:lvl w:ilvl="4" w:tplc="E140EB3A" w:tentative="1">
      <w:start w:val="1"/>
      <w:numFmt w:val="bullet"/>
      <w:lvlText w:val="•"/>
      <w:lvlJc w:val="left"/>
      <w:pPr>
        <w:tabs>
          <w:tab w:val="num" w:pos="3600"/>
        </w:tabs>
        <w:ind w:left="3600" w:hanging="360"/>
      </w:pPr>
      <w:rPr>
        <w:rFonts w:ascii="Arial" w:hAnsi="Arial" w:hint="default"/>
      </w:rPr>
    </w:lvl>
    <w:lvl w:ilvl="5" w:tplc="B248EAA2" w:tentative="1">
      <w:start w:val="1"/>
      <w:numFmt w:val="bullet"/>
      <w:lvlText w:val="•"/>
      <w:lvlJc w:val="left"/>
      <w:pPr>
        <w:tabs>
          <w:tab w:val="num" w:pos="4320"/>
        </w:tabs>
        <w:ind w:left="4320" w:hanging="360"/>
      </w:pPr>
      <w:rPr>
        <w:rFonts w:ascii="Arial" w:hAnsi="Arial" w:hint="default"/>
      </w:rPr>
    </w:lvl>
    <w:lvl w:ilvl="6" w:tplc="E5E29946" w:tentative="1">
      <w:start w:val="1"/>
      <w:numFmt w:val="bullet"/>
      <w:lvlText w:val="•"/>
      <w:lvlJc w:val="left"/>
      <w:pPr>
        <w:tabs>
          <w:tab w:val="num" w:pos="5040"/>
        </w:tabs>
        <w:ind w:left="5040" w:hanging="360"/>
      </w:pPr>
      <w:rPr>
        <w:rFonts w:ascii="Arial" w:hAnsi="Arial" w:hint="default"/>
      </w:rPr>
    </w:lvl>
    <w:lvl w:ilvl="7" w:tplc="B0C63842" w:tentative="1">
      <w:start w:val="1"/>
      <w:numFmt w:val="bullet"/>
      <w:lvlText w:val="•"/>
      <w:lvlJc w:val="left"/>
      <w:pPr>
        <w:tabs>
          <w:tab w:val="num" w:pos="5760"/>
        </w:tabs>
        <w:ind w:left="5760" w:hanging="360"/>
      </w:pPr>
      <w:rPr>
        <w:rFonts w:ascii="Arial" w:hAnsi="Arial" w:hint="default"/>
      </w:rPr>
    </w:lvl>
    <w:lvl w:ilvl="8" w:tplc="8D8481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4666D"/>
    <w:multiLevelType w:val="multilevel"/>
    <w:tmpl w:val="6FC69EF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69615F"/>
    <w:multiLevelType w:val="multilevel"/>
    <w:tmpl w:val="8196CD7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D307C1"/>
    <w:multiLevelType w:val="multilevel"/>
    <w:tmpl w:val="2DD8FB6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486DEC"/>
    <w:multiLevelType w:val="hybridMultilevel"/>
    <w:tmpl w:val="3992DD90"/>
    <w:lvl w:ilvl="0" w:tplc="C7CC971A">
      <w:numFmt w:val="bullet"/>
      <w:lvlText w:val="-"/>
      <w:lvlJc w:val="left"/>
      <w:pPr>
        <w:ind w:left="720" w:hanging="360"/>
      </w:pPr>
      <w:rPr>
        <w:rFonts w:ascii="Proxima Nova" w:eastAsia="Proxima Nova" w:hAnsi="Proxima Nova" w:cs="Proxima Nov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4D27C7"/>
    <w:multiLevelType w:val="multilevel"/>
    <w:tmpl w:val="86643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A1003B"/>
    <w:multiLevelType w:val="multilevel"/>
    <w:tmpl w:val="2990F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5476E4"/>
    <w:multiLevelType w:val="multilevel"/>
    <w:tmpl w:val="95CC1BAA"/>
    <w:lvl w:ilvl="0">
      <w:start w:val="1"/>
      <w:numFmt w:val="decimal"/>
      <w:lvlText w:val="%1."/>
      <w:lvlJc w:val="left"/>
      <w:pPr>
        <w:tabs>
          <w:tab w:val="decimal" w:pos="504"/>
        </w:tabs>
        <w:ind w:left="720" w:firstLine="0"/>
      </w:pPr>
      <w:rPr>
        <w:rFonts w:ascii="Tahoma" w:hAnsi="Tahoma"/>
        <w:strike w:val="0"/>
        <w:dstrike w:val="0"/>
        <w:color w:val="450303"/>
        <w:spacing w:val="6"/>
        <w:w w:val="100"/>
        <w:sz w:val="2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E722568"/>
    <w:multiLevelType w:val="hybridMultilevel"/>
    <w:tmpl w:val="5FD880AA"/>
    <w:lvl w:ilvl="0" w:tplc="C7CC971A">
      <w:numFmt w:val="bullet"/>
      <w:lvlText w:val="-"/>
      <w:lvlJc w:val="left"/>
      <w:pPr>
        <w:ind w:left="720" w:hanging="360"/>
      </w:pPr>
      <w:rPr>
        <w:rFonts w:ascii="Proxima Nova" w:eastAsia="Proxima Nova" w:hAnsi="Proxima Nova" w:cs="Proxima Nov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4C72698"/>
    <w:multiLevelType w:val="multilevel"/>
    <w:tmpl w:val="7F7E92F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B461EC"/>
    <w:multiLevelType w:val="multilevel"/>
    <w:tmpl w:val="E62E34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3"/>
  </w:num>
  <w:num w:numId="4">
    <w:abstractNumId w:val="7"/>
  </w:num>
  <w:num w:numId="5">
    <w:abstractNumId w:val="2"/>
  </w:num>
  <w:num w:numId="6">
    <w:abstractNumId w:val="6"/>
  </w:num>
  <w:num w:numId="7">
    <w:abstractNumId w:val="11"/>
  </w:num>
  <w:num w:numId="8">
    <w:abstractNumId w:val="0"/>
  </w:num>
  <w:num w:numId="9">
    <w:abstractNumId w:val="5"/>
  </w:num>
  <w:num w:numId="10">
    <w:abstractNumId w:val="1"/>
  </w:num>
  <w:num w:numId="11">
    <w:abstractNumId w:val="9"/>
  </w:num>
  <w:num w:numId="1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C2"/>
    <w:rsid w:val="0001713A"/>
    <w:rsid w:val="000239C2"/>
    <w:rsid w:val="00136F19"/>
    <w:rsid w:val="00160C0B"/>
    <w:rsid w:val="001C7F9C"/>
    <w:rsid w:val="00202DC1"/>
    <w:rsid w:val="00215F8C"/>
    <w:rsid w:val="0025536F"/>
    <w:rsid w:val="00324AF9"/>
    <w:rsid w:val="00371219"/>
    <w:rsid w:val="003B17D0"/>
    <w:rsid w:val="004C26AB"/>
    <w:rsid w:val="00515A72"/>
    <w:rsid w:val="00546FF6"/>
    <w:rsid w:val="00586CFF"/>
    <w:rsid w:val="005E5B63"/>
    <w:rsid w:val="00643E6B"/>
    <w:rsid w:val="00654F5C"/>
    <w:rsid w:val="006748A9"/>
    <w:rsid w:val="006F2CAB"/>
    <w:rsid w:val="0072063D"/>
    <w:rsid w:val="007A27FB"/>
    <w:rsid w:val="007F3959"/>
    <w:rsid w:val="0084607C"/>
    <w:rsid w:val="008753EE"/>
    <w:rsid w:val="008B13CC"/>
    <w:rsid w:val="009213EA"/>
    <w:rsid w:val="00926299"/>
    <w:rsid w:val="009470F7"/>
    <w:rsid w:val="00953BCB"/>
    <w:rsid w:val="00961FDD"/>
    <w:rsid w:val="009A6A6F"/>
    <w:rsid w:val="00A33BAF"/>
    <w:rsid w:val="00A52219"/>
    <w:rsid w:val="00AA7006"/>
    <w:rsid w:val="00B21BB5"/>
    <w:rsid w:val="00B25F40"/>
    <w:rsid w:val="00C615C4"/>
    <w:rsid w:val="00CA7050"/>
    <w:rsid w:val="00CC0764"/>
    <w:rsid w:val="00CF707A"/>
    <w:rsid w:val="00D95069"/>
    <w:rsid w:val="00DD3B34"/>
    <w:rsid w:val="00DF1FB2"/>
    <w:rsid w:val="00F179C7"/>
    <w:rsid w:val="00FE1BCB"/>
    <w:rsid w:val="00FE22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EC086-1F79-4655-95FA-CF6DA8EE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95069"/>
    <w:pPr>
      <w:ind w:left="720"/>
      <w:contextualSpacing/>
    </w:pPr>
  </w:style>
  <w:style w:type="character" w:styleId="Hyperlink">
    <w:name w:val="Hyperlink"/>
    <w:basedOn w:val="DefaultParagraphFont"/>
    <w:uiPriority w:val="99"/>
    <w:unhideWhenUsed/>
    <w:rsid w:val="00136F19"/>
    <w:rPr>
      <w:color w:val="0000FF" w:themeColor="hyperlink"/>
      <w:u w:val="single"/>
    </w:rPr>
  </w:style>
  <w:style w:type="character" w:customStyle="1" w:styleId="UnresolvedMention">
    <w:name w:val="Unresolved Mention"/>
    <w:basedOn w:val="DefaultParagraphFont"/>
    <w:uiPriority w:val="99"/>
    <w:semiHidden/>
    <w:unhideWhenUsed/>
    <w:rsid w:val="00136F19"/>
    <w:rPr>
      <w:color w:val="605E5C"/>
      <w:shd w:val="clear" w:color="auto" w:fill="E1DFDD"/>
    </w:rPr>
  </w:style>
  <w:style w:type="character" w:styleId="FollowedHyperlink">
    <w:name w:val="FollowedHyperlink"/>
    <w:basedOn w:val="DefaultParagraphFont"/>
    <w:uiPriority w:val="99"/>
    <w:semiHidden/>
    <w:unhideWhenUsed/>
    <w:rsid w:val="006748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2637">
      <w:bodyDiv w:val="1"/>
      <w:marLeft w:val="0"/>
      <w:marRight w:val="0"/>
      <w:marTop w:val="0"/>
      <w:marBottom w:val="0"/>
      <w:divBdr>
        <w:top w:val="none" w:sz="0" w:space="0" w:color="auto"/>
        <w:left w:val="none" w:sz="0" w:space="0" w:color="auto"/>
        <w:bottom w:val="none" w:sz="0" w:space="0" w:color="auto"/>
        <w:right w:val="none" w:sz="0" w:space="0" w:color="auto"/>
      </w:divBdr>
    </w:div>
    <w:div w:id="529878214">
      <w:bodyDiv w:val="1"/>
      <w:marLeft w:val="0"/>
      <w:marRight w:val="0"/>
      <w:marTop w:val="0"/>
      <w:marBottom w:val="0"/>
      <w:divBdr>
        <w:top w:val="none" w:sz="0" w:space="0" w:color="auto"/>
        <w:left w:val="none" w:sz="0" w:space="0" w:color="auto"/>
        <w:bottom w:val="none" w:sz="0" w:space="0" w:color="auto"/>
        <w:right w:val="none" w:sz="0" w:space="0" w:color="auto"/>
      </w:divBdr>
      <w:divsChild>
        <w:div w:id="1242253892">
          <w:marLeft w:val="274"/>
          <w:marRight w:val="0"/>
          <w:marTop w:val="0"/>
          <w:marBottom w:val="0"/>
          <w:divBdr>
            <w:top w:val="none" w:sz="0" w:space="0" w:color="auto"/>
            <w:left w:val="none" w:sz="0" w:space="0" w:color="auto"/>
            <w:bottom w:val="none" w:sz="0" w:space="0" w:color="auto"/>
            <w:right w:val="none" w:sz="0" w:space="0" w:color="auto"/>
          </w:divBdr>
        </w:div>
        <w:div w:id="1151949848">
          <w:marLeft w:val="274"/>
          <w:marRight w:val="0"/>
          <w:marTop w:val="0"/>
          <w:marBottom w:val="0"/>
          <w:divBdr>
            <w:top w:val="none" w:sz="0" w:space="0" w:color="auto"/>
            <w:left w:val="none" w:sz="0" w:space="0" w:color="auto"/>
            <w:bottom w:val="none" w:sz="0" w:space="0" w:color="auto"/>
            <w:right w:val="none" w:sz="0" w:space="0" w:color="auto"/>
          </w:divBdr>
        </w:div>
        <w:div w:id="1219586304">
          <w:marLeft w:val="274"/>
          <w:marRight w:val="0"/>
          <w:marTop w:val="0"/>
          <w:marBottom w:val="0"/>
          <w:divBdr>
            <w:top w:val="none" w:sz="0" w:space="0" w:color="auto"/>
            <w:left w:val="none" w:sz="0" w:space="0" w:color="auto"/>
            <w:bottom w:val="none" w:sz="0" w:space="0" w:color="auto"/>
            <w:right w:val="none" w:sz="0" w:space="0" w:color="auto"/>
          </w:divBdr>
        </w:div>
        <w:div w:id="780221235">
          <w:marLeft w:val="274"/>
          <w:marRight w:val="0"/>
          <w:marTop w:val="0"/>
          <w:marBottom w:val="0"/>
          <w:divBdr>
            <w:top w:val="none" w:sz="0" w:space="0" w:color="auto"/>
            <w:left w:val="none" w:sz="0" w:space="0" w:color="auto"/>
            <w:bottom w:val="none" w:sz="0" w:space="0" w:color="auto"/>
            <w:right w:val="none" w:sz="0" w:space="0" w:color="auto"/>
          </w:divBdr>
        </w:div>
        <w:div w:id="1720086725">
          <w:marLeft w:val="274"/>
          <w:marRight w:val="0"/>
          <w:marTop w:val="0"/>
          <w:marBottom w:val="0"/>
          <w:divBdr>
            <w:top w:val="none" w:sz="0" w:space="0" w:color="auto"/>
            <w:left w:val="none" w:sz="0" w:space="0" w:color="auto"/>
            <w:bottom w:val="none" w:sz="0" w:space="0" w:color="auto"/>
            <w:right w:val="none" w:sz="0" w:space="0" w:color="auto"/>
          </w:divBdr>
        </w:div>
        <w:div w:id="427510463">
          <w:marLeft w:val="274"/>
          <w:marRight w:val="0"/>
          <w:marTop w:val="0"/>
          <w:marBottom w:val="0"/>
          <w:divBdr>
            <w:top w:val="none" w:sz="0" w:space="0" w:color="auto"/>
            <w:left w:val="none" w:sz="0" w:space="0" w:color="auto"/>
            <w:bottom w:val="none" w:sz="0" w:space="0" w:color="auto"/>
            <w:right w:val="none" w:sz="0" w:space="0" w:color="auto"/>
          </w:divBdr>
        </w:div>
        <w:div w:id="579483346">
          <w:marLeft w:val="274"/>
          <w:marRight w:val="0"/>
          <w:marTop w:val="0"/>
          <w:marBottom w:val="0"/>
          <w:divBdr>
            <w:top w:val="none" w:sz="0" w:space="0" w:color="auto"/>
            <w:left w:val="none" w:sz="0" w:space="0" w:color="auto"/>
            <w:bottom w:val="none" w:sz="0" w:space="0" w:color="auto"/>
            <w:right w:val="none" w:sz="0" w:space="0" w:color="auto"/>
          </w:divBdr>
        </w:div>
        <w:div w:id="1567717419">
          <w:marLeft w:val="274"/>
          <w:marRight w:val="0"/>
          <w:marTop w:val="0"/>
          <w:marBottom w:val="0"/>
          <w:divBdr>
            <w:top w:val="none" w:sz="0" w:space="0" w:color="auto"/>
            <w:left w:val="none" w:sz="0" w:space="0" w:color="auto"/>
            <w:bottom w:val="none" w:sz="0" w:space="0" w:color="auto"/>
            <w:right w:val="none" w:sz="0" w:space="0" w:color="auto"/>
          </w:divBdr>
        </w:div>
        <w:div w:id="2138836077">
          <w:marLeft w:val="274"/>
          <w:marRight w:val="0"/>
          <w:marTop w:val="0"/>
          <w:marBottom w:val="0"/>
          <w:divBdr>
            <w:top w:val="none" w:sz="0" w:space="0" w:color="auto"/>
            <w:left w:val="none" w:sz="0" w:space="0" w:color="auto"/>
            <w:bottom w:val="none" w:sz="0" w:space="0" w:color="auto"/>
            <w:right w:val="none" w:sz="0" w:space="0" w:color="auto"/>
          </w:divBdr>
        </w:div>
        <w:div w:id="1132677297">
          <w:marLeft w:val="274"/>
          <w:marRight w:val="0"/>
          <w:marTop w:val="0"/>
          <w:marBottom w:val="0"/>
          <w:divBdr>
            <w:top w:val="none" w:sz="0" w:space="0" w:color="auto"/>
            <w:left w:val="none" w:sz="0" w:space="0" w:color="auto"/>
            <w:bottom w:val="none" w:sz="0" w:space="0" w:color="auto"/>
            <w:right w:val="none" w:sz="0" w:space="0" w:color="auto"/>
          </w:divBdr>
        </w:div>
        <w:div w:id="237325059">
          <w:marLeft w:val="274"/>
          <w:marRight w:val="0"/>
          <w:marTop w:val="0"/>
          <w:marBottom w:val="0"/>
          <w:divBdr>
            <w:top w:val="none" w:sz="0" w:space="0" w:color="auto"/>
            <w:left w:val="none" w:sz="0" w:space="0" w:color="auto"/>
            <w:bottom w:val="none" w:sz="0" w:space="0" w:color="auto"/>
            <w:right w:val="none" w:sz="0" w:space="0" w:color="auto"/>
          </w:divBdr>
        </w:div>
        <w:div w:id="1267811309">
          <w:marLeft w:val="274"/>
          <w:marRight w:val="0"/>
          <w:marTop w:val="0"/>
          <w:marBottom w:val="0"/>
          <w:divBdr>
            <w:top w:val="none" w:sz="0" w:space="0" w:color="auto"/>
            <w:left w:val="none" w:sz="0" w:space="0" w:color="auto"/>
            <w:bottom w:val="none" w:sz="0" w:space="0" w:color="auto"/>
            <w:right w:val="none" w:sz="0" w:space="0" w:color="auto"/>
          </w:divBdr>
        </w:div>
        <w:div w:id="1344749439">
          <w:marLeft w:val="274"/>
          <w:marRight w:val="0"/>
          <w:marTop w:val="0"/>
          <w:marBottom w:val="0"/>
          <w:divBdr>
            <w:top w:val="none" w:sz="0" w:space="0" w:color="auto"/>
            <w:left w:val="none" w:sz="0" w:space="0" w:color="auto"/>
            <w:bottom w:val="none" w:sz="0" w:space="0" w:color="auto"/>
            <w:right w:val="none" w:sz="0" w:space="0" w:color="auto"/>
          </w:divBdr>
        </w:div>
        <w:div w:id="1393044548">
          <w:marLeft w:val="274"/>
          <w:marRight w:val="0"/>
          <w:marTop w:val="0"/>
          <w:marBottom w:val="0"/>
          <w:divBdr>
            <w:top w:val="none" w:sz="0" w:space="0" w:color="auto"/>
            <w:left w:val="none" w:sz="0" w:space="0" w:color="auto"/>
            <w:bottom w:val="none" w:sz="0" w:space="0" w:color="auto"/>
            <w:right w:val="none" w:sz="0" w:space="0" w:color="auto"/>
          </w:divBdr>
        </w:div>
        <w:div w:id="744769177">
          <w:marLeft w:val="274"/>
          <w:marRight w:val="0"/>
          <w:marTop w:val="0"/>
          <w:marBottom w:val="0"/>
          <w:divBdr>
            <w:top w:val="none" w:sz="0" w:space="0" w:color="auto"/>
            <w:left w:val="none" w:sz="0" w:space="0" w:color="auto"/>
            <w:bottom w:val="none" w:sz="0" w:space="0" w:color="auto"/>
            <w:right w:val="none" w:sz="0" w:space="0" w:color="auto"/>
          </w:divBdr>
        </w:div>
        <w:div w:id="376052619">
          <w:marLeft w:val="274"/>
          <w:marRight w:val="0"/>
          <w:marTop w:val="0"/>
          <w:marBottom w:val="0"/>
          <w:divBdr>
            <w:top w:val="none" w:sz="0" w:space="0" w:color="auto"/>
            <w:left w:val="none" w:sz="0" w:space="0" w:color="auto"/>
            <w:bottom w:val="none" w:sz="0" w:space="0" w:color="auto"/>
            <w:right w:val="none" w:sz="0" w:space="0" w:color="auto"/>
          </w:divBdr>
        </w:div>
        <w:div w:id="2080249698">
          <w:marLeft w:val="274"/>
          <w:marRight w:val="0"/>
          <w:marTop w:val="0"/>
          <w:marBottom w:val="0"/>
          <w:divBdr>
            <w:top w:val="none" w:sz="0" w:space="0" w:color="auto"/>
            <w:left w:val="none" w:sz="0" w:space="0" w:color="auto"/>
            <w:bottom w:val="none" w:sz="0" w:space="0" w:color="auto"/>
            <w:right w:val="none" w:sz="0" w:space="0" w:color="auto"/>
          </w:divBdr>
        </w:div>
        <w:div w:id="1714116989">
          <w:marLeft w:val="274"/>
          <w:marRight w:val="0"/>
          <w:marTop w:val="0"/>
          <w:marBottom w:val="0"/>
          <w:divBdr>
            <w:top w:val="none" w:sz="0" w:space="0" w:color="auto"/>
            <w:left w:val="none" w:sz="0" w:space="0" w:color="auto"/>
            <w:bottom w:val="none" w:sz="0" w:space="0" w:color="auto"/>
            <w:right w:val="none" w:sz="0" w:space="0" w:color="auto"/>
          </w:divBdr>
        </w:div>
        <w:div w:id="1182208578">
          <w:marLeft w:val="274"/>
          <w:marRight w:val="0"/>
          <w:marTop w:val="0"/>
          <w:marBottom w:val="0"/>
          <w:divBdr>
            <w:top w:val="none" w:sz="0" w:space="0" w:color="auto"/>
            <w:left w:val="none" w:sz="0" w:space="0" w:color="auto"/>
            <w:bottom w:val="none" w:sz="0" w:space="0" w:color="auto"/>
            <w:right w:val="none" w:sz="0" w:space="0" w:color="auto"/>
          </w:divBdr>
        </w:div>
      </w:divsChild>
    </w:div>
    <w:div w:id="718630513">
      <w:bodyDiv w:val="1"/>
      <w:marLeft w:val="0"/>
      <w:marRight w:val="0"/>
      <w:marTop w:val="0"/>
      <w:marBottom w:val="0"/>
      <w:divBdr>
        <w:top w:val="none" w:sz="0" w:space="0" w:color="auto"/>
        <w:left w:val="none" w:sz="0" w:space="0" w:color="auto"/>
        <w:bottom w:val="none" w:sz="0" w:space="0" w:color="auto"/>
        <w:right w:val="none" w:sz="0" w:space="0" w:color="auto"/>
      </w:divBdr>
    </w:div>
    <w:div w:id="721560625">
      <w:bodyDiv w:val="1"/>
      <w:marLeft w:val="0"/>
      <w:marRight w:val="0"/>
      <w:marTop w:val="0"/>
      <w:marBottom w:val="0"/>
      <w:divBdr>
        <w:top w:val="none" w:sz="0" w:space="0" w:color="auto"/>
        <w:left w:val="none" w:sz="0" w:space="0" w:color="auto"/>
        <w:bottom w:val="none" w:sz="0" w:space="0" w:color="auto"/>
        <w:right w:val="none" w:sz="0" w:space="0" w:color="auto"/>
      </w:divBdr>
    </w:div>
    <w:div w:id="881484237">
      <w:bodyDiv w:val="1"/>
      <w:marLeft w:val="0"/>
      <w:marRight w:val="0"/>
      <w:marTop w:val="0"/>
      <w:marBottom w:val="0"/>
      <w:divBdr>
        <w:top w:val="none" w:sz="0" w:space="0" w:color="auto"/>
        <w:left w:val="none" w:sz="0" w:space="0" w:color="auto"/>
        <w:bottom w:val="none" w:sz="0" w:space="0" w:color="auto"/>
        <w:right w:val="none" w:sz="0" w:space="0" w:color="auto"/>
      </w:divBdr>
    </w:div>
    <w:div w:id="1043797266">
      <w:bodyDiv w:val="1"/>
      <w:marLeft w:val="0"/>
      <w:marRight w:val="0"/>
      <w:marTop w:val="0"/>
      <w:marBottom w:val="0"/>
      <w:divBdr>
        <w:top w:val="none" w:sz="0" w:space="0" w:color="auto"/>
        <w:left w:val="none" w:sz="0" w:space="0" w:color="auto"/>
        <w:bottom w:val="none" w:sz="0" w:space="0" w:color="auto"/>
        <w:right w:val="none" w:sz="0" w:space="0" w:color="auto"/>
      </w:divBdr>
    </w:div>
    <w:div w:id="1247610891">
      <w:bodyDiv w:val="1"/>
      <w:marLeft w:val="0"/>
      <w:marRight w:val="0"/>
      <w:marTop w:val="0"/>
      <w:marBottom w:val="0"/>
      <w:divBdr>
        <w:top w:val="none" w:sz="0" w:space="0" w:color="auto"/>
        <w:left w:val="none" w:sz="0" w:space="0" w:color="auto"/>
        <w:bottom w:val="none" w:sz="0" w:space="0" w:color="auto"/>
        <w:right w:val="none" w:sz="0" w:space="0" w:color="auto"/>
      </w:divBdr>
    </w:div>
    <w:div w:id="1533156142">
      <w:bodyDiv w:val="1"/>
      <w:marLeft w:val="0"/>
      <w:marRight w:val="0"/>
      <w:marTop w:val="0"/>
      <w:marBottom w:val="0"/>
      <w:divBdr>
        <w:top w:val="none" w:sz="0" w:space="0" w:color="auto"/>
        <w:left w:val="none" w:sz="0" w:space="0" w:color="auto"/>
        <w:bottom w:val="none" w:sz="0" w:space="0" w:color="auto"/>
        <w:right w:val="none" w:sz="0" w:space="0" w:color="auto"/>
      </w:divBdr>
    </w:div>
    <w:div w:id="1560167518">
      <w:bodyDiv w:val="1"/>
      <w:marLeft w:val="0"/>
      <w:marRight w:val="0"/>
      <w:marTop w:val="0"/>
      <w:marBottom w:val="0"/>
      <w:divBdr>
        <w:top w:val="none" w:sz="0" w:space="0" w:color="auto"/>
        <w:left w:val="none" w:sz="0" w:space="0" w:color="auto"/>
        <w:bottom w:val="none" w:sz="0" w:space="0" w:color="auto"/>
        <w:right w:val="none" w:sz="0" w:space="0" w:color="auto"/>
      </w:divBdr>
    </w:div>
    <w:div w:id="1677263516">
      <w:bodyDiv w:val="1"/>
      <w:marLeft w:val="0"/>
      <w:marRight w:val="0"/>
      <w:marTop w:val="0"/>
      <w:marBottom w:val="0"/>
      <w:divBdr>
        <w:top w:val="none" w:sz="0" w:space="0" w:color="auto"/>
        <w:left w:val="none" w:sz="0" w:space="0" w:color="auto"/>
        <w:bottom w:val="none" w:sz="0" w:space="0" w:color="auto"/>
        <w:right w:val="none" w:sz="0" w:space="0" w:color="auto"/>
      </w:divBdr>
    </w:div>
    <w:div w:id="1741757144">
      <w:bodyDiv w:val="1"/>
      <w:marLeft w:val="0"/>
      <w:marRight w:val="0"/>
      <w:marTop w:val="0"/>
      <w:marBottom w:val="0"/>
      <w:divBdr>
        <w:top w:val="none" w:sz="0" w:space="0" w:color="auto"/>
        <w:left w:val="none" w:sz="0" w:space="0" w:color="auto"/>
        <w:bottom w:val="none" w:sz="0" w:space="0" w:color="auto"/>
        <w:right w:val="none" w:sz="0" w:space="0" w:color="auto"/>
      </w:divBdr>
    </w:div>
    <w:div w:id="1742017612">
      <w:bodyDiv w:val="1"/>
      <w:marLeft w:val="0"/>
      <w:marRight w:val="0"/>
      <w:marTop w:val="0"/>
      <w:marBottom w:val="0"/>
      <w:divBdr>
        <w:top w:val="none" w:sz="0" w:space="0" w:color="auto"/>
        <w:left w:val="none" w:sz="0" w:space="0" w:color="auto"/>
        <w:bottom w:val="none" w:sz="0" w:space="0" w:color="auto"/>
        <w:right w:val="none" w:sz="0" w:space="0" w:color="auto"/>
      </w:divBdr>
    </w:div>
    <w:div w:id="1809782420">
      <w:bodyDiv w:val="1"/>
      <w:marLeft w:val="0"/>
      <w:marRight w:val="0"/>
      <w:marTop w:val="0"/>
      <w:marBottom w:val="0"/>
      <w:divBdr>
        <w:top w:val="none" w:sz="0" w:space="0" w:color="auto"/>
        <w:left w:val="none" w:sz="0" w:space="0" w:color="auto"/>
        <w:bottom w:val="none" w:sz="0" w:space="0" w:color="auto"/>
        <w:right w:val="none" w:sz="0" w:space="0" w:color="auto"/>
      </w:divBdr>
    </w:div>
    <w:div w:id="1991131024">
      <w:bodyDiv w:val="1"/>
      <w:marLeft w:val="0"/>
      <w:marRight w:val="0"/>
      <w:marTop w:val="0"/>
      <w:marBottom w:val="0"/>
      <w:divBdr>
        <w:top w:val="none" w:sz="0" w:space="0" w:color="auto"/>
        <w:left w:val="none" w:sz="0" w:space="0" w:color="auto"/>
        <w:bottom w:val="none" w:sz="0" w:space="0" w:color="auto"/>
        <w:right w:val="none" w:sz="0" w:space="0" w:color="auto"/>
      </w:divBdr>
    </w:div>
    <w:div w:id="205160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ro.com/app/board/uXjVP9O1tK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ro.com/app/board/uXjVP-zgpc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vijayaditya vvss</dc:creator>
  <cp:lastModifiedBy>Microsoft account</cp:lastModifiedBy>
  <cp:revision>9</cp:revision>
  <dcterms:created xsi:type="dcterms:W3CDTF">2023-02-25T13:41:00Z</dcterms:created>
  <dcterms:modified xsi:type="dcterms:W3CDTF">2023-03-01T07:19:00Z</dcterms:modified>
</cp:coreProperties>
</file>